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0E9E" w14:textId="2EA8A3FB" w:rsidR="00BB05AC" w:rsidRDefault="00617EDB" w:rsidP="000B7241">
      <w:pPr>
        <w:rPr>
          <w:rFonts w:ascii="Arial" w:eastAsia="Times New Roman" w:hAnsi="Arial" w:cs="Arial"/>
          <w:b/>
          <w:color w:val="222222"/>
          <w:sz w:val="28"/>
          <w:szCs w:val="19"/>
          <w:shd w:val="clear" w:color="auto" w:fill="FFFFFF"/>
        </w:rPr>
      </w:pPr>
      <w:r>
        <w:rPr>
          <w:rFonts w:ascii="Arial" w:eastAsia="Times New Roman" w:hAnsi="Arial" w:cs="Arial"/>
          <w:b/>
          <w:color w:val="222222"/>
          <w:sz w:val="28"/>
          <w:szCs w:val="19"/>
          <w:shd w:val="clear" w:color="auto" w:fill="FFFFFF"/>
        </w:rPr>
        <w:t>Refer</w:t>
      </w:r>
      <w:r w:rsidR="00E55785">
        <w:rPr>
          <w:rFonts w:ascii="Arial" w:eastAsia="Times New Roman" w:hAnsi="Arial" w:cs="Arial"/>
          <w:b/>
          <w:color w:val="222222"/>
          <w:sz w:val="28"/>
          <w:szCs w:val="19"/>
          <w:shd w:val="clear" w:color="auto" w:fill="FFFFFF"/>
        </w:rPr>
        <w:t>at fra lokalrådsmøde</w:t>
      </w:r>
      <w:r w:rsidR="00B43D1C">
        <w:rPr>
          <w:rFonts w:ascii="Arial" w:eastAsia="Times New Roman" w:hAnsi="Arial" w:cs="Arial"/>
          <w:b/>
          <w:color w:val="222222"/>
          <w:sz w:val="28"/>
          <w:szCs w:val="19"/>
          <w:shd w:val="clear" w:color="auto" w:fill="FFFFFF"/>
        </w:rPr>
        <w:t xml:space="preserve"> d. </w:t>
      </w:r>
      <w:r w:rsidR="00E55785">
        <w:rPr>
          <w:rFonts w:ascii="Arial" w:eastAsia="Times New Roman" w:hAnsi="Arial" w:cs="Arial"/>
          <w:b/>
          <w:color w:val="222222"/>
          <w:sz w:val="28"/>
          <w:szCs w:val="19"/>
          <w:shd w:val="clear" w:color="auto" w:fill="FFFFFF"/>
        </w:rPr>
        <w:t>6</w:t>
      </w:r>
      <w:r w:rsidR="00B43D1C">
        <w:rPr>
          <w:rFonts w:ascii="Arial" w:eastAsia="Times New Roman" w:hAnsi="Arial" w:cs="Arial"/>
          <w:b/>
          <w:color w:val="222222"/>
          <w:sz w:val="28"/>
          <w:szCs w:val="19"/>
          <w:shd w:val="clear" w:color="auto" w:fill="FFFFFF"/>
        </w:rPr>
        <w:t>. j</w:t>
      </w:r>
      <w:r w:rsidR="00B56263">
        <w:rPr>
          <w:rFonts w:ascii="Arial" w:eastAsia="Times New Roman" w:hAnsi="Arial" w:cs="Arial"/>
          <w:b/>
          <w:color w:val="222222"/>
          <w:sz w:val="28"/>
          <w:szCs w:val="19"/>
          <w:shd w:val="clear" w:color="auto" w:fill="FFFFFF"/>
        </w:rPr>
        <w:t>u</w:t>
      </w:r>
      <w:r w:rsidR="00E55785">
        <w:rPr>
          <w:rFonts w:ascii="Arial" w:eastAsia="Times New Roman" w:hAnsi="Arial" w:cs="Arial"/>
          <w:b/>
          <w:color w:val="222222"/>
          <w:sz w:val="28"/>
          <w:szCs w:val="19"/>
          <w:shd w:val="clear" w:color="auto" w:fill="FFFFFF"/>
        </w:rPr>
        <w:t>l</w:t>
      </w:r>
      <w:r w:rsidR="00B56263">
        <w:rPr>
          <w:rFonts w:ascii="Arial" w:eastAsia="Times New Roman" w:hAnsi="Arial" w:cs="Arial"/>
          <w:b/>
          <w:color w:val="222222"/>
          <w:sz w:val="28"/>
          <w:szCs w:val="19"/>
          <w:shd w:val="clear" w:color="auto" w:fill="FFFFFF"/>
        </w:rPr>
        <w:t>i</w:t>
      </w:r>
      <w:r w:rsidR="00B43D1C">
        <w:rPr>
          <w:rFonts w:ascii="Arial" w:eastAsia="Times New Roman" w:hAnsi="Arial" w:cs="Arial"/>
          <w:b/>
          <w:color w:val="222222"/>
          <w:sz w:val="28"/>
          <w:szCs w:val="19"/>
          <w:shd w:val="clear" w:color="auto" w:fill="FFFFFF"/>
        </w:rPr>
        <w:t xml:space="preserve"> 2016</w:t>
      </w:r>
    </w:p>
    <w:p w14:paraId="0B12B30D" w14:textId="77777777" w:rsidR="00617EDB" w:rsidRDefault="00617EDB" w:rsidP="00617EDB">
      <w:pPr>
        <w:rPr>
          <w:rFonts w:ascii="Arial" w:eastAsia="Times New Roman" w:hAnsi="Arial" w:cs="Arial"/>
          <w:b/>
          <w:i/>
          <w:sz w:val="20"/>
          <w:szCs w:val="20"/>
          <w:shd w:val="clear" w:color="auto" w:fill="FFFFFF"/>
        </w:rPr>
      </w:pPr>
    </w:p>
    <w:p w14:paraId="27846BC6" w14:textId="44FEFA14" w:rsidR="00617EDB" w:rsidRPr="00BB287A" w:rsidRDefault="00E55785" w:rsidP="00617EDB">
      <w:pPr>
        <w:rPr>
          <w:rFonts w:ascii="Arial" w:eastAsia="Times New Roman" w:hAnsi="Arial" w:cs="Arial"/>
          <w:b/>
          <w:i/>
          <w:sz w:val="16"/>
          <w:szCs w:val="16"/>
          <w:shd w:val="clear" w:color="auto" w:fill="FFFFFF"/>
        </w:rPr>
      </w:pPr>
      <w:r>
        <w:rPr>
          <w:rFonts w:ascii="Arial" w:eastAsia="Times New Roman" w:hAnsi="Arial" w:cs="Arial"/>
          <w:b/>
          <w:i/>
          <w:sz w:val="20"/>
          <w:szCs w:val="20"/>
          <w:shd w:val="clear" w:color="auto" w:fill="FFFFFF"/>
        </w:rPr>
        <w:t xml:space="preserve">Kommende </w:t>
      </w:r>
      <w:r w:rsidR="00E7445B">
        <w:rPr>
          <w:rFonts w:ascii="Arial" w:eastAsia="Times New Roman" w:hAnsi="Arial" w:cs="Arial"/>
          <w:b/>
          <w:i/>
          <w:sz w:val="20"/>
          <w:szCs w:val="20"/>
          <w:shd w:val="clear" w:color="auto" w:fill="FFFFFF"/>
        </w:rPr>
        <w:t>møde</w:t>
      </w:r>
      <w:r>
        <w:rPr>
          <w:rFonts w:ascii="Arial" w:eastAsia="Times New Roman" w:hAnsi="Arial" w:cs="Arial"/>
          <w:b/>
          <w:i/>
          <w:sz w:val="20"/>
          <w:szCs w:val="20"/>
          <w:shd w:val="clear" w:color="auto" w:fill="FFFFFF"/>
        </w:rPr>
        <w:t>r</w:t>
      </w:r>
      <w:r w:rsidR="00617EDB" w:rsidRPr="004B54C3">
        <w:rPr>
          <w:rFonts w:ascii="Arial" w:eastAsia="Times New Roman" w:hAnsi="Arial" w:cs="Arial"/>
          <w:b/>
          <w:i/>
          <w:sz w:val="20"/>
          <w:szCs w:val="20"/>
          <w:shd w:val="clear" w:color="auto" w:fill="FFFFFF"/>
        </w:rPr>
        <w:t>:</w:t>
      </w:r>
      <w:r>
        <w:rPr>
          <w:rFonts w:ascii="Arial" w:eastAsia="Times New Roman" w:hAnsi="Arial" w:cs="Arial"/>
          <w:b/>
          <w:i/>
          <w:sz w:val="20"/>
          <w:szCs w:val="20"/>
          <w:shd w:val="clear" w:color="auto" w:fill="FFFFFF"/>
        </w:rPr>
        <w:t xml:space="preserve"> 17/8, 7/9, 5/10, 26/10 &amp; Borgermøde d. 1/11.</w:t>
      </w:r>
    </w:p>
    <w:p w14:paraId="00BBF2AD" w14:textId="77777777" w:rsidR="00617EDB" w:rsidRDefault="00617EDB" w:rsidP="00617EDB">
      <w:pPr>
        <w:rPr>
          <w:rFonts w:ascii="Arial" w:eastAsia="Times New Roman" w:hAnsi="Arial" w:cs="Arial"/>
          <w:i/>
          <w:color w:val="222222"/>
          <w:sz w:val="20"/>
          <w:szCs w:val="20"/>
          <w:shd w:val="clear" w:color="auto" w:fill="FFFFFF"/>
        </w:rPr>
      </w:pPr>
    </w:p>
    <w:p w14:paraId="3DD13376" w14:textId="77E7E38D" w:rsidR="00B43D1C" w:rsidRDefault="00617EDB" w:rsidP="00E7445B">
      <w:pPr>
        <w:ind w:left="1300" w:hanging="1300"/>
        <w:rPr>
          <w:rFonts w:ascii="Arial" w:eastAsia="Times New Roman" w:hAnsi="Arial" w:cs="Arial"/>
          <w:color w:val="222222"/>
          <w:sz w:val="20"/>
          <w:szCs w:val="20"/>
          <w:shd w:val="clear" w:color="auto" w:fill="FFFFFF"/>
        </w:rPr>
      </w:pPr>
      <w:r>
        <w:rPr>
          <w:rFonts w:ascii="Arial" w:eastAsia="Times New Roman" w:hAnsi="Arial" w:cs="Arial"/>
          <w:i/>
          <w:color w:val="222222"/>
          <w:sz w:val="20"/>
          <w:szCs w:val="20"/>
          <w:shd w:val="clear" w:color="auto" w:fill="FFFFFF"/>
        </w:rPr>
        <w:t>Fremmødte</w:t>
      </w:r>
      <w:r w:rsidRPr="000B7241">
        <w:rPr>
          <w:rFonts w:ascii="Arial" w:eastAsia="Times New Roman" w:hAnsi="Arial" w:cs="Arial"/>
          <w:i/>
          <w:color w:val="222222"/>
          <w:sz w:val="20"/>
          <w:szCs w:val="20"/>
          <w:shd w:val="clear" w:color="auto" w:fill="FFFFFF"/>
        </w:rPr>
        <w:t>:</w:t>
      </w:r>
      <w:r>
        <w:rPr>
          <w:rFonts w:ascii="Arial" w:eastAsia="Times New Roman" w:hAnsi="Arial" w:cs="Arial"/>
          <w:color w:val="222222"/>
          <w:sz w:val="20"/>
          <w:szCs w:val="20"/>
          <w:shd w:val="clear" w:color="auto" w:fill="FFFFFF"/>
        </w:rPr>
        <w:tab/>
      </w:r>
      <w:r w:rsidR="00B43D1C">
        <w:rPr>
          <w:rFonts w:ascii="Arial" w:eastAsia="Times New Roman" w:hAnsi="Arial" w:cs="Arial"/>
          <w:color w:val="222222"/>
          <w:sz w:val="20"/>
          <w:szCs w:val="20"/>
          <w:shd w:val="clear" w:color="auto" w:fill="FFFFFF"/>
        </w:rPr>
        <w:t xml:space="preserve">Gunnar </w:t>
      </w:r>
      <w:proofErr w:type="spellStart"/>
      <w:r w:rsidR="00B43D1C">
        <w:rPr>
          <w:rFonts w:ascii="Arial" w:eastAsia="Times New Roman" w:hAnsi="Arial" w:cs="Arial"/>
          <w:color w:val="222222"/>
          <w:sz w:val="20"/>
          <w:szCs w:val="20"/>
          <w:shd w:val="clear" w:color="auto" w:fill="FFFFFF"/>
        </w:rPr>
        <w:t>Skibsholt</w:t>
      </w:r>
      <w:proofErr w:type="spellEnd"/>
      <w:r w:rsidR="00B43D1C">
        <w:rPr>
          <w:rFonts w:ascii="Arial" w:eastAsia="Times New Roman" w:hAnsi="Arial" w:cs="Arial"/>
          <w:color w:val="222222"/>
          <w:sz w:val="20"/>
          <w:szCs w:val="20"/>
          <w:shd w:val="clear" w:color="auto" w:fill="FFFFFF"/>
        </w:rPr>
        <w:t xml:space="preserve">, </w:t>
      </w:r>
      <w:r w:rsidR="00B56263">
        <w:rPr>
          <w:rFonts w:ascii="Arial" w:eastAsia="Times New Roman" w:hAnsi="Arial" w:cs="Arial"/>
          <w:color w:val="222222"/>
          <w:sz w:val="20"/>
          <w:szCs w:val="20"/>
          <w:shd w:val="clear" w:color="auto" w:fill="FFFFFF"/>
        </w:rPr>
        <w:t>Jacob Lund,</w:t>
      </w:r>
      <w:r w:rsidR="00E55785">
        <w:rPr>
          <w:rFonts w:ascii="Arial" w:eastAsia="Times New Roman" w:hAnsi="Arial" w:cs="Arial"/>
          <w:color w:val="222222"/>
          <w:sz w:val="20"/>
          <w:szCs w:val="20"/>
          <w:shd w:val="clear" w:color="auto" w:fill="FFFFFF"/>
        </w:rPr>
        <w:t xml:space="preserve"> Susanne Larsen,</w:t>
      </w:r>
      <w:r w:rsidR="00E55785">
        <w:rPr>
          <w:rFonts w:ascii="Arial" w:eastAsia="Times New Roman" w:hAnsi="Arial" w:cs="Arial"/>
          <w:i/>
          <w:color w:val="222222"/>
          <w:sz w:val="20"/>
          <w:szCs w:val="20"/>
          <w:shd w:val="clear" w:color="auto" w:fill="FFFFFF"/>
        </w:rPr>
        <w:t xml:space="preserve"> </w:t>
      </w:r>
      <w:r w:rsidR="00E55785">
        <w:rPr>
          <w:rFonts w:ascii="Arial" w:eastAsia="Times New Roman" w:hAnsi="Arial" w:cs="Arial"/>
          <w:color w:val="222222"/>
          <w:sz w:val="20"/>
          <w:szCs w:val="20"/>
          <w:shd w:val="clear" w:color="auto" w:fill="FFFFFF"/>
        </w:rPr>
        <w:t xml:space="preserve">Svend Åge Bruun, Helle </w:t>
      </w:r>
      <w:proofErr w:type="spellStart"/>
      <w:r w:rsidR="00E55785">
        <w:rPr>
          <w:rFonts w:ascii="Arial" w:eastAsia="Times New Roman" w:hAnsi="Arial" w:cs="Arial"/>
          <w:color w:val="222222"/>
          <w:sz w:val="20"/>
          <w:szCs w:val="20"/>
          <w:shd w:val="clear" w:color="auto" w:fill="FFFFFF"/>
        </w:rPr>
        <w:t>Sennov</w:t>
      </w:r>
      <w:proofErr w:type="spellEnd"/>
      <w:r w:rsidR="00E55785">
        <w:rPr>
          <w:rFonts w:ascii="Arial" w:eastAsia="Times New Roman" w:hAnsi="Arial" w:cs="Arial"/>
          <w:color w:val="222222"/>
          <w:sz w:val="20"/>
          <w:szCs w:val="20"/>
          <w:shd w:val="clear" w:color="auto" w:fill="FFFFFF"/>
        </w:rPr>
        <w:t>,</w:t>
      </w:r>
      <w:r w:rsidR="00B56263">
        <w:rPr>
          <w:rFonts w:ascii="Arial" w:eastAsia="Times New Roman" w:hAnsi="Arial" w:cs="Arial"/>
          <w:color w:val="222222"/>
          <w:sz w:val="20"/>
          <w:szCs w:val="20"/>
          <w:shd w:val="clear" w:color="auto" w:fill="FFFFFF"/>
        </w:rPr>
        <w:t xml:space="preserve"> Jens </w:t>
      </w:r>
      <w:proofErr w:type="spellStart"/>
      <w:r w:rsidR="00B56263">
        <w:rPr>
          <w:rFonts w:ascii="Arial" w:eastAsia="Times New Roman" w:hAnsi="Arial" w:cs="Arial"/>
          <w:color w:val="222222"/>
          <w:sz w:val="20"/>
          <w:szCs w:val="20"/>
          <w:shd w:val="clear" w:color="auto" w:fill="FFFFFF"/>
        </w:rPr>
        <w:t>Økter</w:t>
      </w:r>
      <w:proofErr w:type="spellEnd"/>
      <w:r w:rsidR="00E55785">
        <w:rPr>
          <w:rFonts w:ascii="Arial" w:eastAsia="Times New Roman" w:hAnsi="Arial" w:cs="Arial"/>
          <w:color w:val="222222"/>
          <w:sz w:val="20"/>
          <w:szCs w:val="20"/>
          <w:shd w:val="clear" w:color="auto" w:fill="FFFFFF"/>
        </w:rPr>
        <w:t xml:space="preserve">, Søren Randrup </w:t>
      </w:r>
      <w:r w:rsidR="00B43D1C">
        <w:rPr>
          <w:rFonts w:ascii="Arial" w:eastAsia="Times New Roman" w:hAnsi="Arial" w:cs="Arial"/>
          <w:color w:val="222222"/>
          <w:sz w:val="20"/>
          <w:szCs w:val="20"/>
          <w:shd w:val="clear" w:color="auto" w:fill="FFFFFF"/>
        </w:rPr>
        <w:t xml:space="preserve">og Sarah </w:t>
      </w:r>
      <w:proofErr w:type="spellStart"/>
      <w:r w:rsidR="00B43D1C">
        <w:rPr>
          <w:rFonts w:ascii="Arial" w:eastAsia="Times New Roman" w:hAnsi="Arial" w:cs="Arial"/>
          <w:color w:val="222222"/>
          <w:sz w:val="20"/>
          <w:szCs w:val="20"/>
          <w:shd w:val="clear" w:color="auto" w:fill="FFFFFF"/>
        </w:rPr>
        <w:t>Vejnø</w:t>
      </w:r>
      <w:proofErr w:type="spellEnd"/>
      <w:r w:rsidR="00B43D1C">
        <w:rPr>
          <w:rFonts w:ascii="Arial" w:eastAsia="Times New Roman" w:hAnsi="Arial" w:cs="Arial"/>
          <w:color w:val="222222"/>
          <w:sz w:val="20"/>
          <w:szCs w:val="20"/>
          <w:shd w:val="clear" w:color="auto" w:fill="FFFFFF"/>
        </w:rPr>
        <w:t>.</w:t>
      </w:r>
    </w:p>
    <w:p w14:paraId="17F9B9DF" w14:textId="4A2E5704" w:rsidR="00E7445B" w:rsidRDefault="00B56263" w:rsidP="00E7445B">
      <w:pPr>
        <w:ind w:left="1300" w:hanging="1300"/>
        <w:rPr>
          <w:rFonts w:ascii="Arial" w:eastAsia="Times New Roman" w:hAnsi="Arial" w:cs="Arial"/>
          <w:i/>
          <w:color w:val="222222"/>
          <w:sz w:val="20"/>
          <w:szCs w:val="20"/>
          <w:shd w:val="clear" w:color="auto" w:fill="FFFFFF"/>
        </w:rPr>
      </w:pPr>
      <w:r>
        <w:rPr>
          <w:rFonts w:ascii="Arial" w:eastAsia="Times New Roman" w:hAnsi="Arial" w:cs="Arial"/>
          <w:i/>
          <w:color w:val="222222"/>
          <w:sz w:val="20"/>
          <w:szCs w:val="20"/>
          <w:shd w:val="clear" w:color="auto" w:fill="FFFFFF"/>
        </w:rPr>
        <w:t>Fraværende:</w:t>
      </w:r>
      <w:r w:rsidR="00B43D1C">
        <w:rPr>
          <w:rFonts w:ascii="Arial" w:eastAsia="Times New Roman" w:hAnsi="Arial" w:cs="Arial"/>
          <w:color w:val="222222"/>
          <w:sz w:val="20"/>
          <w:szCs w:val="20"/>
          <w:shd w:val="clear" w:color="auto" w:fill="FFFFFF"/>
        </w:rPr>
        <w:tab/>
      </w:r>
      <w:r w:rsidR="00E55785">
        <w:rPr>
          <w:rFonts w:ascii="Arial" w:eastAsia="Times New Roman" w:hAnsi="Arial" w:cs="Arial"/>
          <w:color w:val="222222"/>
          <w:sz w:val="20"/>
          <w:szCs w:val="20"/>
          <w:shd w:val="clear" w:color="auto" w:fill="FFFFFF"/>
        </w:rPr>
        <w:t xml:space="preserve">Allan Skov </w:t>
      </w:r>
      <w:r>
        <w:rPr>
          <w:rFonts w:ascii="Arial" w:eastAsia="Times New Roman" w:hAnsi="Arial" w:cs="Arial"/>
          <w:color w:val="222222"/>
          <w:sz w:val="20"/>
          <w:szCs w:val="20"/>
          <w:shd w:val="clear" w:color="auto" w:fill="FFFFFF"/>
        </w:rPr>
        <w:t>og Michael Larsen.</w:t>
      </w:r>
    </w:p>
    <w:p w14:paraId="73BAFE47" w14:textId="77777777" w:rsidR="00617EDB" w:rsidRDefault="00617EDB" w:rsidP="000B7241">
      <w:pPr>
        <w:rPr>
          <w:rFonts w:ascii="Arial" w:eastAsia="Times New Roman" w:hAnsi="Arial" w:cs="Arial"/>
          <w:color w:val="222222"/>
          <w:sz w:val="20"/>
          <w:szCs w:val="20"/>
        </w:rPr>
      </w:pPr>
    </w:p>
    <w:tbl>
      <w:tblPr>
        <w:tblStyle w:val="Tabel-Gitter"/>
        <w:tblW w:w="0" w:type="auto"/>
        <w:tblLook w:val="04A0" w:firstRow="1" w:lastRow="0" w:firstColumn="1" w:lastColumn="0" w:noHBand="0" w:noVBand="1"/>
      </w:tblPr>
      <w:tblGrid>
        <w:gridCol w:w="8590"/>
        <w:gridCol w:w="1039"/>
      </w:tblGrid>
      <w:tr w:rsidR="00D30E20" w14:paraId="6875624D" w14:textId="77777777" w:rsidTr="00617EDB">
        <w:tc>
          <w:tcPr>
            <w:tcW w:w="0" w:type="auto"/>
          </w:tcPr>
          <w:p w14:paraId="61F069CF" w14:textId="37521E22" w:rsidR="00E7445B" w:rsidRPr="00EA574E" w:rsidRDefault="00D30E20" w:rsidP="00D30E20">
            <w:pPr>
              <w:rPr>
                <w:rFonts w:ascii="Arial" w:eastAsia="Times New Roman" w:hAnsi="Arial" w:cs="Arial"/>
                <w:b/>
                <w:color w:val="222222"/>
                <w:sz w:val="20"/>
                <w:szCs w:val="20"/>
              </w:rPr>
            </w:pPr>
            <w:bookmarkStart w:id="0" w:name="_GoBack"/>
            <w:r w:rsidRPr="00EA574E">
              <w:rPr>
                <w:rFonts w:ascii="Arial" w:eastAsia="Times New Roman" w:hAnsi="Arial" w:cs="Arial"/>
                <w:b/>
                <w:color w:val="222222"/>
                <w:sz w:val="20"/>
                <w:szCs w:val="20"/>
              </w:rPr>
              <w:t>1. Godkendelse af dagsorden.</w:t>
            </w:r>
          </w:p>
          <w:bookmarkEnd w:id="0"/>
          <w:p w14:paraId="65C7E509" w14:textId="6DBDB735" w:rsidR="004103C1" w:rsidRPr="00D30E20" w:rsidRDefault="00D30E20" w:rsidP="00D30E20">
            <w:pPr>
              <w:pStyle w:val="Listeafsnit"/>
              <w:numPr>
                <w:ilvl w:val="0"/>
                <w:numId w:val="1"/>
              </w:numPr>
              <w:rPr>
                <w:rFonts w:ascii="Arial" w:hAnsi="Arial"/>
                <w:sz w:val="20"/>
                <w:szCs w:val="20"/>
              </w:rPr>
            </w:pPr>
            <w:r>
              <w:rPr>
                <w:rFonts w:ascii="Arial" w:hAnsi="Arial"/>
                <w:sz w:val="20"/>
                <w:szCs w:val="20"/>
              </w:rPr>
              <w:t>Godkendt.</w:t>
            </w:r>
          </w:p>
        </w:tc>
        <w:tc>
          <w:tcPr>
            <w:tcW w:w="0" w:type="auto"/>
          </w:tcPr>
          <w:p w14:paraId="3C093954" w14:textId="77777777" w:rsidR="00617EDB" w:rsidRDefault="00617EDB" w:rsidP="000B7241">
            <w:pPr>
              <w:rPr>
                <w:rFonts w:ascii="Arial" w:eastAsia="Times New Roman" w:hAnsi="Arial" w:cs="Arial"/>
                <w:color w:val="222222"/>
                <w:sz w:val="20"/>
                <w:szCs w:val="20"/>
              </w:rPr>
            </w:pPr>
            <w:r>
              <w:rPr>
                <w:rFonts w:ascii="Arial" w:eastAsia="Times New Roman" w:hAnsi="Arial" w:cs="Arial"/>
                <w:color w:val="222222"/>
                <w:sz w:val="20"/>
                <w:szCs w:val="20"/>
              </w:rPr>
              <w:t>Ansvarlig</w:t>
            </w:r>
          </w:p>
          <w:p w14:paraId="40AA8321" w14:textId="5295B921" w:rsidR="007D45AA" w:rsidRDefault="007D45AA" w:rsidP="000B7241">
            <w:pPr>
              <w:rPr>
                <w:rFonts w:ascii="Arial" w:eastAsia="Times New Roman" w:hAnsi="Arial" w:cs="Arial"/>
                <w:color w:val="222222"/>
                <w:sz w:val="20"/>
                <w:szCs w:val="20"/>
              </w:rPr>
            </w:pPr>
          </w:p>
        </w:tc>
      </w:tr>
      <w:tr w:rsidR="00D30E20" w14:paraId="63539878" w14:textId="77777777" w:rsidTr="00617EDB">
        <w:tc>
          <w:tcPr>
            <w:tcW w:w="0" w:type="auto"/>
          </w:tcPr>
          <w:p w14:paraId="29116F4A" w14:textId="71FAA328" w:rsidR="00993913" w:rsidRPr="00EA574E" w:rsidRDefault="00D30E20" w:rsidP="00993913">
            <w:pPr>
              <w:rPr>
                <w:rFonts w:ascii="Arial" w:eastAsia="Times New Roman" w:hAnsi="Arial" w:cs="Arial"/>
                <w:b/>
                <w:color w:val="222222"/>
                <w:sz w:val="20"/>
                <w:szCs w:val="20"/>
              </w:rPr>
            </w:pPr>
            <w:r w:rsidRPr="00EA574E">
              <w:rPr>
                <w:rFonts w:ascii="Arial" w:eastAsia="Times New Roman" w:hAnsi="Arial" w:cs="Arial"/>
                <w:b/>
                <w:color w:val="222222"/>
                <w:sz w:val="20"/>
                <w:szCs w:val="20"/>
              </w:rPr>
              <w:t>2. Gennemgang og godkendelse af referat af 1/6-2016.</w:t>
            </w:r>
          </w:p>
          <w:p w14:paraId="109FEB69" w14:textId="32301985" w:rsidR="00B43D1C" w:rsidRPr="00993913" w:rsidRDefault="00E55785" w:rsidP="00993913">
            <w:pPr>
              <w:pStyle w:val="Listeafsnit"/>
              <w:numPr>
                <w:ilvl w:val="0"/>
                <w:numId w:val="13"/>
              </w:numPr>
              <w:rPr>
                <w:rFonts w:ascii="Arial" w:eastAsia="Times New Roman" w:hAnsi="Arial" w:cs="Arial"/>
                <w:color w:val="222222"/>
                <w:sz w:val="20"/>
                <w:szCs w:val="20"/>
              </w:rPr>
            </w:pPr>
            <w:proofErr w:type="spellStart"/>
            <w:r>
              <w:rPr>
                <w:rFonts w:ascii="Arial" w:eastAsia="Times New Roman" w:hAnsi="Arial" w:cs="Arial"/>
                <w:color w:val="222222"/>
                <w:sz w:val="20"/>
                <w:szCs w:val="20"/>
              </w:rPr>
              <w:t>Søprojekt</w:t>
            </w:r>
            <w:proofErr w:type="spellEnd"/>
            <w:r>
              <w:rPr>
                <w:rFonts w:ascii="Arial" w:eastAsia="Times New Roman" w:hAnsi="Arial" w:cs="Arial"/>
                <w:color w:val="222222"/>
                <w:sz w:val="20"/>
                <w:szCs w:val="20"/>
              </w:rPr>
              <w:t>: G</w:t>
            </w:r>
            <w:r w:rsidR="0004520B">
              <w:rPr>
                <w:rFonts w:ascii="Arial" w:eastAsia="Times New Roman" w:hAnsi="Arial" w:cs="Arial"/>
                <w:color w:val="222222"/>
                <w:sz w:val="20"/>
                <w:szCs w:val="20"/>
              </w:rPr>
              <w:t>S</w:t>
            </w:r>
            <w:r w:rsidR="0073441E">
              <w:rPr>
                <w:rFonts w:ascii="Arial" w:eastAsia="Times New Roman" w:hAnsi="Arial" w:cs="Arial"/>
                <w:color w:val="222222"/>
                <w:sz w:val="20"/>
                <w:szCs w:val="20"/>
              </w:rPr>
              <w:t xml:space="preserve"> vil undersøge om der er flere midler</w:t>
            </w:r>
            <w:r w:rsidR="0004520B">
              <w:rPr>
                <w:rFonts w:ascii="Arial" w:eastAsia="Times New Roman" w:hAnsi="Arial" w:cs="Arial"/>
                <w:color w:val="222222"/>
                <w:sz w:val="20"/>
                <w:szCs w:val="20"/>
              </w:rPr>
              <w:t xml:space="preserve"> til projektet.</w:t>
            </w:r>
          </w:p>
          <w:p w14:paraId="52449059" w14:textId="77777777" w:rsidR="00662183" w:rsidRDefault="0004520B" w:rsidP="00A809F6">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Morten Hansen har ikke vendt tilbage vedr. eventuelt interview i sognebladet.</w:t>
            </w:r>
          </w:p>
          <w:p w14:paraId="4FAC3409" w14:textId="77777777" w:rsidR="0004520B" w:rsidRDefault="0004520B" w:rsidP="00A809F6">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 xml:space="preserve">Sti fra Bredal sø (regnvandsbassin) til </w:t>
            </w:r>
            <w:proofErr w:type="spellStart"/>
            <w:r>
              <w:rPr>
                <w:rFonts w:ascii="Arial" w:eastAsia="Times New Roman" w:hAnsi="Arial" w:cs="Arial"/>
                <w:color w:val="222222"/>
                <w:sz w:val="20"/>
                <w:szCs w:val="20"/>
              </w:rPr>
              <w:t>Engummøllevej</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Ldsejer</w:t>
            </w:r>
            <w:proofErr w:type="spellEnd"/>
            <w:r>
              <w:rPr>
                <w:rFonts w:ascii="Arial" w:eastAsia="Times New Roman" w:hAnsi="Arial" w:cs="Arial"/>
                <w:color w:val="222222"/>
                <w:sz w:val="20"/>
                <w:szCs w:val="20"/>
              </w:rPr>
              <w:t xml:space="preserve">, Vagn Åge Jensen, er ikke interesseret i at få mere trafik på </w:t>
            </w:r>
            <w:proofErr w:type="spellStart"/>
            <w:r>
              <w:rPr>
                <w:rFonts w:ascii="Arial" w:eastAsia="Times New Roman" w:hAnsi="Arial" w:cs="Arial"/>
                <w:color w:val="222222"/>
                <w:sz w:val="20"/>
                <w:szCs w:val="20"/>
              </w:rPr>
              <w:t>Engummøllevej</w:t>
            </w:r>
            <w:proofErr w:type="spellEnd"/>
            <w:r>
              <w:rPr>
                <w:rFonts w:ascii="Arial" w:eastAsia="Times New Roman" w:hAnsi="Arial" w:cs="Arial"/>
                <w:color w:val="222222"/>
                <w:sz w:val="20"/>
                <w:szCs w:val="20"/>
              </w:rPr>
              <w:t xml:space="preserve">. Alternativ </w:t>
            </w:r>
            <w:proofErr w:type="spellStart"/>
            <w:r>
              <w:rPr>
                <w:rFonts w:ascii="Arial" w:eastAsia="Times New Roman" w:hAnsi="Arial" w:cs="Arial"/>
                <w:color w:val="222222"/>
                <w:sz w:val="20"/>
                <w:szCs w:val="20"/>
              </w:rPr>
              <w:t>stisytem</w:t>
            </w:r>
            <w:proofErr w:type="spellEnd"/>
            <w:r>
              <w:rPr>
                <w:rFonts w:ascii="Arial" w:eastAsia="Times New Roman" w:hAnsi="Arial" w:cs="Arial"/>
                <w:color w:val="222222"/>
                <w:sz w:val="20"/>
                <w:szCs w:val="20"/>
              </w:rPr>
              <w:t xml:space="preserve"> kan være en sti rundt om sumpområdet, engen. Dette er dog §3 område, hvor det er udelukket at ændre på området/etablere en sti. Lodsejer er Karl Erik Jørgensen.</w:t>
            </w:r>
          </w:p>
          <w:p w14:paraId="7A491197" w14:textId="2A7A17E9" w:rsidR="007F5814" w:rsidRPr="00266D22" w:rsidRDefault="007F5814" w:rsidP="00307806">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Ayoe vil</w:t>
            </w:r>
            <w:r w:rsidR="00307806">
              <w:rPr>
                <w:rFonts w:ascii="Arial" w:eastAsia="Times New Roman" w:hAnsi="Arial" w:cs="Arial"/>
                <w:color w:val="222222"/>
                <w:sz w:val="20"/>
                <w:szCs w:val="20"/>
              </w:rPr>
              <w:t xml:space="preserve"> stadig gerne hjælpe med at </w:t>
            </w:r>
            <w:proofErr w:type="spellStart"/>
            <w:r w:rsidR="00307806">
              <w:rPr>
                <w:rFonts w:ascii="Arial" w:eastAsia="Times New Roman" w:hAnsi="Arial" w:cs="Arial"/>
                <w:color w:val="222222"/>
                <w:sz w:val="20"/>
                <w:szCs w:val="20"/>
              </w:rPr>
              <w:t>udloade</w:t>
            </w:r>
            <w:proofErr w:type="spellEnd"/>
            <w:r w:rsidR="00307806">
              <w:rPr>
                <w:rFonts w:ascii="Arial" w:eastAsia="Times New Roman" w:hAnsi="Arial" w:cs="Arial"/>
                <w:color w:val="222222"/>
                <w:sz w:val="20"/>
                <w:szCs w:val="20"/>
              </w:rPr>
              <w:t xml:space="preserve"> </w:t>
            </w:r>
            <w:proofErr w:type="spellStart"/>
            <w:r w:rsidR="00307806">
              <w:rPr>
                <w:rFonts w:ascii="Arial" w:eastAsia="Times New Roman" w:hAnsi="Arial" w:cs="Arial"/>
                <w:color w:val="222222"/>
                <w:sz w:val="20"/>
                <w:szCs w:val="20"/>
              </w:rPr>
              <w:t>infomation</w:t>
            </w:r>
            <w:proofErr w:type="spellEnd"/>
            <w:r w:rsidR="00307806">
              <w:rPr>
                <w:rFonts w:ascii="Arial" w:eastAsia="Times New Roman" w:hAnsi="Arial" w:cs="Arial"/>
                <w:color w:val="222222"/>
                <w:sz w:val="20"/>
                <w:szCs w:val="20"/>
              </w:rPr>
              <w:t xml:space="preserve"> og opdatere på lokalrådets hjemmeside, men vil drøfte det med den nye skoleleder, inden hun endeligt siger ja.</w:t>
            </w:r>
          </w:p>
        </w:tc>
        <w:tc>
          <w:tcPr>
            <w:tcW w:w="0" w:type="auto"/>
          </w:tcPr>
          <w:p w14:paraId="04061868" w14:textId="7A4FDAAE" w:rsidR="00617EDB" w:rsidRDefault="00617EDB" w:rsidP="000B7241">
            <w:pPr>
              <w:rPr>
                <w:rFonts w:ascii="Arial" w:eastAsia="Times New Roman" w:hAnsi="Arial" w:cs="Arial"/>
                <w:color w:val="222222"/>
                <w:sz w:val="20"/>
                <w:szCs w:val="20"/>
              </w:rPr>
            </w:pPr>
          </w:p>
          <w:p w14:paraId="64853D78" w14:textId="59A8568F" w:rsidR="0004520B" w:rsidRDefault="0004520B" w:rsidP="000B7241">
            <w:pPr>
              <w:rPr>
                <w:rFonts w:ascii="Arial" w:eastAsia="Times New Roman" w:hAnsi="Arial" w:cs="Arial"/>
                <w:color w:val="222222"/>
                <w:sz w:val="20"/>
                <w:szCs w:val="20"/>
              </w:rPr>
            </w:pPr>
            <w:r>
              <w:rPr>
                <w:rFonts w:ascii="Arial" w:eastAsia="Times New Roman" w:hAnsi="Arial" w:cs="Arial"/>
                <w:color w:val="222222"/>
                <w:sz w:val="20"/>
                <w:szCs w:val="20"/>
              </w:rPr>
              <w:t>GS</w:t>
            </w:r>
          </w:p>
          <w:p w14:paraId="239D5EAA" w14:textId="2CCF00FC" w:rsidR="00EC2EF7" w:rsidRDefault="00EC2EF7" w:rsidP="000B7241">
            <w:pPr>
              <w:rPr>
                <w:rFonts w:ascii="Arial" w:eastAsia="Times New Roman" w:hAnsi="Arial" w:cs="Arial"/>
                <w:color w:val="222222"/>
                <w:sz w:val="20"/>
                <w:szCs w:val="20"/>
              </w:rPr>
            </w:pPr>
          </w:p>
          <w:p w14:paraId="6034C417" w14:textId="419A4766" w:rsidR="00CC753C" w:rsidRDefault="00CC753C" w:rsidP="000B7241">
            <w:pPr>
              <w:rPr>
                <w:rFonts w:ascii="Arial" w:eastAsia="Times New Roman" w:hAnsi="Arial" w:cs="Arial"/>
                <w:color w:val="222222"/>
                <w:sz w:val="20"/>
                <w:szCs w:val="20"/>
              </w:rPr>
            </w:pPr>
          </w:p>
        </w:tc>
      </w:tr>
      <w:tr w:rsidR="00D30E20" w14:paraId="30C14E46" w14:textId="77777777" w:rsidTr="00617EDB">
        <w:tc>
          <w:tcPr>
            <w:tcW w:w="0" w:type="auto"/>
          </w:tcPr>
          <w:p w14:paraId="1CDFE08F" w14:textId="33AF952D" w:rsidR="002E1163" w:rsidRPr="00EA574E" w:rsidRDefault="00D30E20" w:rsidP="00E7445B">
            <w:pPr>
              <w:rPr>
                <w:rFonts w:ascii="Arial" w:eastAsia="Times New Roman" w:hAnsi="Arial" w:cs="Arial"/>
                <w:b/>
                <w:color w:val="222222"/>
                <w:sz w:val="20"/>
                <w:szCs w:val="20"/>
              </w:rPr>
            </w:pPr>
            <w:r w:rsidRPr="00EA574E">
              <w:rPr>
                <w:rFonts w:ascii="Arial" w:eastAsia="Times New Roman" w:hAnsi="Arial" w:cs="Arial"/>
                <w:b/>
                <w:color w:val="222222"/>
                <w:sz w:val="20"/>
                <w:szCs w:val="20"/>
              </w:rPr>
              <w:t>3. Evaluering af lokalrådets deltagelse i Sognefesten og tilstedeværelse med info-stand.</w:t>
            </w:r>
          </w:p>
          <w:p w14:paraId="172BA20E" w14:textId="7BDA796E" w:rsidR="00D30E20" w:rsidRDefault="00307806" w:rsidP="00D30E20">
            <w:pPr>
              <w:pStyle w:val="Listeafsnit"/>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Der var flere deltagere lørdag eftermiddag, hvor lokalrådets aktiviteter foregik, end tidligere.</w:t>
            </w:r>
          </w:p>
          <w:p w14:paraId="0771687A" w14:textId="08EBBEDC" w:rsidR="00307806" w:rsidRDefault="00307806" w:rsidP="00D30E20">
            <w:pPr>
              <w:pStyle w:val="Listeafsnit"/>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Kun 5 personer var forbi lokalrådets stand, men HS og SL fik gode snakke med de 5. Placering af standen var ikke optimal.</w:t>
            </w:r>
          </w:p>
          <w:p w14:paraId="5BA34124" w14:textId="1AC471BF" w:rsidR="00307806" w:rsidRDefault="00307806" w:rsidP="00D30E20">
            <w:pPr>
              <w:pStyle w:val="Listeafsnit"/>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 xml:space="preserve">Fodbold stjal desværre fokus fra de andre aktiviteter. </w:t>
            </w:r>
          </w:p>
          <w:p w14:paraId="7D4C7583" w14:textId="5A101D5F" w:rsidR="00307806" w:rsidRDefault="00307806" w:rsidP="00D30E20">
            <w:pPr>
              <w:pStyle w:val="Listeafsnit"/>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Under evaluering med EUI er det besluttet, at flytte Engum Løbet til torsdag, gadefodbold og voksenaften skal foregå fredag, og lørdag skal bruges til andre aktiviteter – heriblandt lokalrådets aktiviteter. Andre foreninger er blevet opfordret til at deltage i planlægning af sognefesten.</w:t>
            </w:r>
          </w:p>
          <w:p w14:paraId="3743B84D" w14:textId="3FEAAB63" w:rsidR="00307806" w:rsidRDefault="00307806" w:rsidP="00D30E20">
            <w:pPr>
              <w:pStyle w:val="Listeafsnit"/>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Navnet ændres fra Sognefest til Sommerfest.</w:t>
            </w:r>
          </w:p>
          <w:p w14:paraId="190D25F0" w14:textId="2B109F16" w:rsidR="007D45AA" w:rsidRPr="000F3E31" w:rsidRDefault="00307806" w:rsidP="000F3E31">
            <w:pPr>
              <w:pStyle w:val="Listeafsnit"/>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JL har efterspurgt frivillige til planlægning af sommerfesten 2017, hvortil flere har tilmeldt sig. Arbejdsgruppen bliver en femte gruppe til de eksisterende fire: Infrastruktur, Trafik, Natur og Markedsfø</w:t>
            </w:r>
            <w:r w:rsidR="008E384A">
              <w:rPr>
                <w:rFonts w:ascii="Arial" w:eastAsia="Times New Roman" w:hAnsi="Arial" w:cs="Arial"/>
                <w:color w:val="222222"/>
                <w:sz w:val="20"/>
                <w:szCs w:val="20"/>
              </w:rPr>
              <w:t>r</w:t>
            </w:r>
            <w:r>
              <w:rPr>
                <w:rFonts w:ascii="Arial" w:eastAsia="Times New Roman" w:hAnsi="Arial" w:cs="Arial"/>
                <w:color w:val="222222"/>
                <w:sz w:val="20"/>
                <w:szCs w:val="20"/>
              </w:rPr>
              <w:t>ing. JL, GS og SL deltager fra lokalrådet.</w:t>
            </w:r>
          </w:p>
        </w:tc>
        <w:tc>
          <w:tcPr>
            <w:tcW w:w="0" w:type="auto"/>
          </w:tcPr>
          <w:p w14:paraId="287522B5" w14:textId="6F471531" w:rsidR="007D45AA" w:rsidRDefault="007D45AA" w:rsidP="002E7362">
            <w:pPr>
              <w:rPr>
                <w:rFonts w:ascii="Arial" w:eastAsia="Times New Roman" w:hAnsi="Arial" w:cs="Arial"/>
                <w:color w:val="222222"/>
                <w:sz w:val="20"/>
                <w:szCs w:val="20"/>
              </w:rPr>
            </w:pPr>
          </w:p>
        </w:tc>
      </w:tr>
      <w:tr w:rsidR="00D30E20" w14:paraId="6F605F2C" w14:textId="77777777" w:rsidTr="00617EDB">
        <w:tc>
          <w:tcPr>
            <w:tcW w:w="0" w:type="auto"/>
          </w:tcPr>
          <w:p w14:paraId="492B5A88" w14:textId="3616D317" w:rsidR="0080163A" w:rsidRPr="00EA574E" w:rsidRDefault="00D30E20" w:rsidP="0080163A">
            <w:pPr>
              <w:rPr>
                <w:rFonts w:ascii="Arial" w:eastAsia="Times New Roman" w:hAnsi="Arial" w:cs="Arial"/>
                <w:b/>
                <w:color w:val="222222"/>
                <w:sz w:val="20"/>
                <w:szCs w:val="20"/>
              </w:rPr>
            </w:pPr>
            <w:r w:rsidRPr="00EA574E">
              <w:rPr>
                <w:rFonts w:ascii="Arial" w:eastAsia="Times New Roman" w:hAnsi="Arial" w:cs="Arial"/>
                <w:b/>
                <w:color w:val="222222"/>
                <w:sz w:val="20"/>
                <w:szCs w:val="20"/>
              </w:rPr>
              <w:t>4. Overskud fra Cirkus Krone – 8000 kr.</w:t>
            </w:r>
            <w:r w:rsidR="000F3E31" w:rsidRPr="00EA574E">
              <w:rPr>
                <w:rFonts w:ascii="Arial" w:eastAsia="Times New Roman" w:hAnsi="Arial" w:cs="Arial"/>
                <w:b/>
                <w:color w:val="222222"/>
                <w:sz w:val="20"/>
                <w:szCs w:val="20"/>
              </w:rPr>
              <w:t xml:space="preserve"> – hvad skal det bruges til?</w:t>
            </w:r>
          </w:p>
          <w:p w14:paraId="02E4A914" w14:textId="2A8A6F98" w:rsidR="0080163A" w:rsidRPr="0080163A" w:rsidRDefault="000F3E31" w:rsidP="000F3E31">
            <w:pPr>
              <w:pStyle w:val="Listeafsnit"/>
              <w:numPr>
                <w:ilvl w:val="0"/>
                <w:numId w:val="13"/>
              </w:numPr>
              <w:rPr>
                <w:rFonts w:ascii="Arial" w:eastAsia="Times New Roman" w:hAnsi="Arial" w:cs="Arial"/>
                <w:color w:val="222222"/>
                <w:sz w:val="20"/>
                <w:szCs w:val="20"/>
              </w:rPr>
            </w:pPr>
            <w:r>
              <w:rPr>
                <w:rFonts w:ascii="Arial" w:eastAsia="Times New Roman" w:hAnsi="Arial" w:cs="Arial"/>
                <w:color w:val="222222"/>
                <w:sz w:val="20"/>
                <w:szCs w:val="20"/>
              </w:rPr>
              <w:t>Anvendes på julelys og juletræ. GS vil forhøre Hans Henrik (Tirsbæk Gods) om han vil donere et juletræ til placering ved skolen.</w:t>
            </w:r>
          </w:p>
        </w:tc>
        <w:tc>
          <w:tcPr>
            <w:tcW w:w="0" w:type="auto"/>
          </w:tcPr>
          <w:p w14:paraId="5146FBA1" w14:textId="64F12C3A" w:rsidR="002E1163" w:rsidRDefault="002E1163" w:rsidP="002E1163">
            <w:pPr>
              <w:rPr>
                <w:rFonts w:ascii="Arial" w:eastAsia="Times New Roman" w:hAnsi="Arial" w:cs="Arial"/>
                <w:color w:val="222222"/>
                <w:sz w:val="20"/>
                <w:szCs w:val="20"/>
              </w:rPr>
            </w:pPr>
          </w:p>
          <w:p w14:paraId="193708FC" w14:textId="4F6C025B" w:rsidR="00662183" w:rsidRDefault="008E384A" w:rsidP="002E1163">
            <w:pPr>
              <w:rPr>
                <w:rFonts w:ascii="Arial" w:eastAsia="Times New Roman" w:hAnsi="Arial" w:cs="Arial"/>
                <w:color w:val="222222"/>
                <w:sz w:val="20"/>
                <w:szCs w:val="20"/>
              </w:rPr>
            </w:pPr>
            <w:r>
              <w:rPr>
                <w:rFonts w:ascii="Arial" w:eastAsia="Times New Roman" w:hAnsi="Arial" w:cs="Arial"/>
                <w:color w:val="222222"/>
                <w:sz w:val="20"/>
                <w:szCs w:val="20"/>
              </w:rPr>
              <w:t>GS &amp; JL</w:t>
            </w:r>
          </w:p>
        </w:tc>
      </w:tr>
      <w:tr w:rsidR="00D30E20" w14:paraId="2C4A436E" w14:textId="77777777" w:rsidTr="00617EDB">
        <w:tc>
          <w:tcPr>
            <w:tcW w:w="0" w:type="auto"/>
          </w:tcPr>
          <w:p w14:paraId="6CB8DC59" w14:textId="2EBD6A9B" w:rsidR="0080163A" w:rsidRPr="0025402B" w:rsidRDefault="00D30E20" w:rsidP="0080163A">
            <w:pPr>
              <w:rPr>
                <w:rFonts w:ascii="Arial" w:eastAsia="Times New Roman" w:hAnsi="Arial" w:cs="Arial"/>
                <w:b/>
                <w:color w:val="222222"/>
                <w:sz w:val="20"/>
                <w:szCs w:val="20"/>
              </w:rPr>
            </w:pPr>
            <w:r w:rsidRPr="0025402B">
              <w:rPr>
                <w:rFonts w:ascii="Arial" w:eastAsia="Times New Roman" w:hAnsi="Arial" w:cs="Arial"/>
                <w:b/>
                <w:color w:val="222222"/>
                <w:sz w:val="20"/>
                <w:szCs w:val="20"/>
              </w:rPr>
              <w:t>5. Vedtægter – indføjelse af ændring af §4 om tidspunkt for afholdelse af årsmødet.</w:t>
            </w:r>
          </w:p>
          <w:p w14:paraId="5F301198" w14:textId="462F5B04" w:rsidR="00662183" w:rsidRPr="00D30E20" w:rsidRDefault="00D30E20" w:rsidP="00D30E20">
            <w:pPr>
              <w:pStyle w:val="Listeafsnit"/>
              <w:numPr>
                <w:ilvl w:val="0"/>
                <w:numId w:val="8"/>
              </w:numPr>
              <w:rPr>
                <w:rFonts w:ascii="Arial" w:eastAsia="Times New Roman" w:hAnsi="Arial" w:cs="Arial"/>
                <w:color w:val="222222"/>
                <w:sz w:val="20"/>
                <w:szCs w:val="20"/>
              </w:rPr>
            </w:pPr>
            <w:r>
              <w:rPr>
                <w:rFonts w:ascii="Arial" w:eastAsia="Times New Roman" w:hAnsi="Arial" w:cs="Arial"/>
                <w:color w:val="222222"/>
                <w:sz w:val="20"/>
                <w:szCs w:val="20"/>
              </w:rPr>
              <w:t>Gunnar ændrer §4.</w:t>
            </w:r>
          </w:p>
        </w:tc>
        <w:tc>
          <w:tcPr>
            <w:tcW w:w="0" w:type="auto"/>
          </w:tcPr>
          <w:p w14:paraId="521FE2BD" w14:textId="64368B3E" w:rsidR="00617EDB" w:rsidRDefault="00D30E20" w:rsidP="000B7241">
            <w:pPr>
              <w:rPr>
                <w:rFonts w:ascii="Arial" w:eastAsia="Times New Roman" w:hAnsi="Arial" w:cs="Arial"/>
                <w:color w:val="222222"/>
                <w:sz w:val="20"/>
                <w:szCs w:val="20"/>
              </w:rPr>
            </w:pPr>
            <w:r>
              <w:rPr>
                <w:rFonts w:ascii="Arial" w:eastAsia="Times New Roman" w:hAnsi="Arial" w:cs="Arial"/>
                <w:color w:val="222222"/>
                <w:sz w:val="20"/>
                <w:szCs w:val="20"/>
              </w:rPr>
              <w:t>GS</w:t>
            </w:r>
          </w:p>
        </w:tc>
      </w:tr>
      <w:tr w:rsidR="00D30E20" w14:paraId="4EFBC3C9" w14:textId="77777777" w:rsidTr="00617EDB">
        <w:tc>
          <w:tcPr>
            <w:tcW w:w="0" w:type="auto"/>
          </w:tcPr>
          <w:p w14:paraId="5682DE48" w14:textId="3CF21932" w:rsidR="0080163A" w:rsidRPr="0025402B" w:rsidRDefault="00D30E20" w:rsidP="0080163A">
            <w:pPr>
              <w:rPr>
                <w:rFonts w:ascii="Arial" w:eastAsia="Times New Roman" w:hAnsi="Arial" w:cs="Arial"/>
                <w:b/>
                <w:color w:val="222222"/>
                <w:sz w:val="20"/>
                <w:szCs w:val="20"/>
              </w:rPr>
            </w:pPr>
            <w:r w:rsidRPr="0025402B">
              <w:rPr>
                <w:rFonts w:ascii="Arial" w:eastAsia="Times New Roman" w:hAnsi="Arial" w:cs="Arial"/>
                <w:b/>
                <w:color w:val="222222"/>
                <w:sz w:val="20"/>
                <w:szCs w:val="20"/>
              </w:rPr>
              <w:t>6. Afholdelse af årsmøde på Bredal Kro med let traktement.</w:t>
            </w:r>
          </w:p>
          <w:p w14:paraId="5393BD1D" w14:textId="77777777" w:rsidR="002419C9" w:rsidRDefault="008E384A" w:rsidP="00D30E20">
            <w:pPr>
              <w:pStyle w:val="Listeafsnit"/>
              <w:numPr>
                <w:ilvl w:val="0"/>
                <w:numId w:val="13"/>
              </w:numPr>
              <w:rPr>
                <w:rFonts w:ascii="Arial" w:eastAsia="Times New Roman" w:hAnsi="Arial" w:cs="Arial"/>
                <w:color w:val="222222"/>
                <w:sz w:val="20"/>
                <w:szCs w:val="20"/>
              </w:rPr>
            </w:pPr>
            <w:r>
              <w:rPr>
                <w:rFonts w:ascii="Arial" w:eastAsia="Times New Roman" w:hAnsi="Arial" w:cs="Arial"/>
                <w:color w:val="222222"/>
                <w:sz w:val="20"/>
                <w:szCs w:val="20"/>
              </w:rPr>
              <w:t>Godt forslag, som der skal arbejdes videre på. Elkær Mathiassen vil gerne stille kroen til rådighed for et borgermøde/årsmøde.</w:t>
            </w:r>
          </w:p>
          <w:p w14:paraId="3809937A" w14:textId="58A477E7" w:rsidR="008E384A" w:rsidRPr="00D30E20" w:rsidRDefault="008E384A" w:rsidP="00D30E20">
            <w:pPr>
              <w:pStyle w:val="Listeafsnit"/>
              <w:numPr>
                <w:ilvl w:val="0"/>
                <w:numId w:val="13"/>
              </w:numPr>
              <w:rPr>
                <w:rFonts w:ascii="Arial" w:eastAsia="Times New Roman" w:hAnsi="Arial" w:cs="Arial"/>
                <w:color w:val="222222"/>
                <w:sz w:val="20"/>
                <w:szCs w:val="20"/>
              </w:rPr>
            </w:pPr>
            <w:r>
              <w:rPr>
                <w:rFonts w:ascii="Arial" w:eastAsia="Times New Roman" w:hAnsi="Arial" w:cs="Arial"/>
                <w:color w:val="222222"/>
                <w:sz w:val="20"/>
                <w:szCs w:val="20"/>
              </w:rPr>
              <w:t>Årsmøde er d. 1/11-2016 kl. 19:00 – HVOR SKAL DET AFHOLDES?</w:t>
            </w:r>
          </w:p>
        </w:tc>
        <w:tc>
          <w:tcPr>
            <w:tcW w:w="0" w:type="auto"/>
          </w:tcPr>
          <w:p w14:paraId="626B71DB" w14:textId="427FB353" w:rsidR="00851953" w:rsidRDefault="008E384A" w:rsidP="000B7241">
            <w:pPr>
              <w:rPr>
                <w:rFonts w:ascii="Arial" w:eastAsia="Times New Roman" w:hAnsi="Arial" w:cs="Arial"/>
                <w:color w:val="222222"/>
                <w:sz w:val="20"/>
                <w:szCs w:val="20"/>
              </w:rPr>
            </w:pPr>
            <w:r>
              <w:rPr>
                <w:rFonts w:ascii="Arial" w:eastAsia="Times New Roman" w:hAnsi="Arial" w:cs="Arial"/>
                <w:color w:val="222222"/>
                <w:sz w:val="20"/>
                <w:szCs w:val="20"/>
              </w:rPr>
              <w:t>GS</w:t>
            </w:r>
          </w:p>
        </w:tc>
      </w:tr>
      <w:tr w:rsidR="00D30E20" w14:paraId="4289246A" w14:textId="77777777" w:rsidTr="00617EDB">
        <w:tc>
          <w:tcPr>
            <w:tcW w:w="0" w:type="auto"/>
          </w:tcPr>
          <w:p w14:paraId="24E5A52F" w14:textId="08F2B314" w:rsidR="0080163A" w:rsidRPr="0025402B" w:rsidRDefault="00D30E20" w:rsidP="0080163A">
            <w:pPr>
              <w:rPr>
                <w:rFonts w:ascii="Arial" w:eastAsia="Times New Roman" w:hAnsi="Arial" w:cs="Arial"/>
                <w:b/>
                <w:color w:val="222222"/>
                <w:sz w:val="20"/>
                <w:szCs w:val="20"/>
              </w:rPr>
            </w:pPr>
            <w:r w:rsidRPr="0025402B">
              <w:rPr>
                <w:rFonts w:ascii="Arial" w:eastAsia="Times New Roman" w:hAnsi="Arial" w:cs="Arial"/>
                <w:b/>
                <w:color w:val="222222"/>
                <w:sz w:val="20"/>
                <w:szCs w:val="20"/>
              </w:rPr>
              <w:t>7. Tilbud fra Claus Brødsgaard om at kontakte berørte lodsejere bag eksisterende udstykningsmuligheder.</w:t>
            </w:r>
          </w:p>
          <w:p w14:paraId="2B92DF12" w14:textId="44ED13AF" w:rsidR="0080163A" w:rsidRPr="0080163A" w:rsidRDefault="008E384A" w:rsidP="0080163A">
            <w:pPr>
              <w:pStyle w:val="Listeafsnit"/>
              <w:numPr>
                <w:ilvl w:val="0"/>
                <w:numId w:val="13"/>
              </w:numPr>
              <w:rPr>
                <w:rFonts w:ascii="Arial" w:eastAsia="Times New Roman" w:hAnsi="Arial" w:cs="Arial"/>
                <w:color w:val="222222"/>
                <w:sz w:val="20"/>
                <w:szCs w:val="20"/>
              </w:rPr>
            </w:pPr>
            <w:r>
              <w:rPr>
                <w:rFonts w:ascii="Arial" w:eastAsia="Times New Roman" w:hAnsi="Arial" w:cs="Arial"/>
                <w:color w:val="222222"/>
                <w:sz w:val="20"/>
                <w:szCs w:val="20"/>
              </w:rPr>
              <w:t>Godkendt. JL giver besked til Claus.</w:t>
            </w:r>
          </w:p>
        </w:tc>
        <w:tc>
          <w:tcPr>
            <w:tcW w:w="0" w:type="auto"/>
          </w:tcPr>
          <w:p w14:paraId="3C848257" w14:textId="187F1858" w:rsidR="00617EDB" w:rsidRDefault="008E384A" w:rsidP="000B7241">
            <w:pPr>
              <w:rPr>
                <w:rFonts w:ascii="Arial" w:eastAsia="Times New Roman" w:hAnsi="Arial" w:cs="Arial"/>
                <w:color w:val="222222"/>
                <w:sz w:val="20"/>
                <w:szCs w:val="20"/>
              </w:rPr>
            </w:pPr>
            <w:r>
              <w:rPr>
                <w:rFonts w:ascii="Arial" w:eastAsia="Times New Roman" w:hAnsi="Arial" w:cs="Arial"/>
                <w:color w:val="222222"/>
                <w:sz w:val="20"/>
                <w:szCs w:val="20"/>
              </w:rPr>
              <w:t>JL</w:t>
            </w:r>
          </w:p>
        </w:tc>
      </w:tr>
      <w:tr w:rsidR="0044291F" w14:paraId="3A44223B" w14:textId="77777777" w:rsidTr="0044291F">
        <w:tc>
          <w:tcPr>
            <w:tcW w:w="0" w:type="auto"/>
          </w:tcPr>
          <w:p w14:paraId="4690755E" w14:textId="77777777" w:rsidR="0044291F" w:rsidRPr="0025402B" w:rsidRDefault="0044291F" w:rsidP="00BB2590">
            <w:pPr>
              <w:ind w:right="701"/>
              <w:rPr>
                <w:rFonts w:ascii="Arial" w:hAnsi="Arial" w:cs="Arial"/>
                <w:b/>
                <w:sz w:val="20"/>
                <w:szCs w:val="20"/>
              </w:rPr>
            </w:pPr>
            <w:r w:rsidRPr="0025402B">
              <w:rPr>
                <w:rFonts w:ascii="Arial" w:hAnsi="Arial" w:cs="Arial"/>
                <w:b/>
                <w:sz w:val="20"/>
                <w:szCs w:val="20"/>
              </w:rPr>
              <w:t>8. Aktuel status fra arbejdsgrupperne.</w:t>
            </w:r>
          </w:p>
          <w:p w14:paraId="39451987" w14:textId="77777777" w:rsidR="008E384A" w:rsidRDefault="008E384A" w:rsidP="008E384A">
            <w:pPr>
              <w:pStyle w:val="Listeafsnit"/>
              <w:numPr>
                <w:ilvl w:val="0"/>
                <w:numId w:val="13"/>
              </w:numPr>
              <w:ind w:right="701"/>
              <w:rPr>
                <w:rFonts w:ascii="Arial" w:hAnsi="Arial" w:cs="Arial"/>
                <w:sz w:val="20"/>
                <w:szCs w:val="20"/>
              </w:rPr>
            </w:pPr>
            <w:r>
              <w:rPr>
                <w:rFonts w:ascii="Arial" w:hAnsi="Arial" w:cs="Arial"/>
                <w:sz w:val="20"/>
                <w:szCs w:val="20"/>
              </w:rPr>
              <w:t>Infrastruktur:</w:t>
            </w:r>
          </w:p>
          <w:p w14:paraId="226854DD" w14:textId="77777777" w:rsidR="008E384A" w:rsidRDefault="00AA6D4B" w:rsidP="008E384A">
            <w:pPr>
              <w:pStyle w:val="Listeafsnit"/>
              <w:numPr>
                <w:ilvl w:val="0"/>
                <w:numId w:val="17"/>
              </w:numPr>
              <w:ind w:right="701"/>
              <w:rPr>
                <w:rFonts w:ascii="Arial" w:hAnsi="Arial" w:cs="Arial"/>
                <w:sz w:val="20"/>
                <w:szCs w:val="20"/>
              </w:rPr>
            </w:pPr>
            <w:r>
              <w:rPr>
                <w:rFonts w:ascii="Arial" w:hAnsi="Arial" w:cs="Arial"/>
                <w:sz w:val="20"/>
                <w:szCs w:val="20"/>
              </w:rPr>
              <w:t>Fartdæmpning på Horsensvej: JØ har bedt om et mødemed kommunen hurtigst muligt. Vil foreslå at hastighed nedsættes til 60 km. Fra 2015 er der fartmåling på 88km/time i gennemsnit. JØ vil bede om en ny opmåling efter vejarbejdet er færdigt. JØ foreslår bredere vej, så landbrugsmaskiner kan køre igennem helleanlæggene, blandt andet på opfordring af lokal landmand. Helleanlæg forventes reetableret med bedre refleksopmærkning.</w:t>
            </w:r>
          </w:p>
          <w:p w14:paraId="3F8994D3" w14:textId="77777777" w:rsidR="00AA6D4B" w:rsidRDefault="00AA6D4B" w:rsidP="008E384A">
            <w:pPr>
              <w:pStyle w:val="Listeafsnit"/>
              <w:numPr>
                <w:ilvl w:val="0"/>
                <w:numId w:val="17"/>
              </w:numPr>
              <w:ind w:right="701"/>
              <w:rPr>
                <w:rFonts w:ascii="Arial" w:hAnsi="Arial" w:cs="Arial"/>
                <w:sz w:val="20"/>
                <w:szCs w:val="20"/>
              </w:rPr>
            </w:pPr>
            <w:r>
              <w:rPr>
                <w:rFonts w:ascii="Arial" w:hAnsi="Arial" w:cs="Arial"/>
                <w:sz w:val="20"/>
                <w:szCs w:val="20"/>
              </w:rPr>
              <w:t xml:space="preserve">Møde </w:t>
            </w:r>
            <w:r w:rsidR="00E8211C">
              <w:rPr>
                <w:rFonts w:ascii="Arial" w:hAnsi="Arial" w:cs="Arial"/>
                <w:sz w:val="20"/>
                <w:szCs w:val="20"/>
              </w:rPr>
              <w:t xml:space="preserve">vedr. </w:t>
            </w:r>
            <w:proofErr w:type="spellStart"/>
            <w:r w:rsidR="00E8211C">
              <w:rPr>
                <w:rFonts w:ascii="Arial" w:hAnsi="Arial" w:cs="Arial"/>
                <w:sz w:val="20"/>
                <w:szCs w:val="20"/>
              </w:rPr>
              <w:t>Tornsbjergvej</w:t>
            </w:r>
            <w:proofErr w:type="spellEnd"/>
            <w:r w:rsidR="00E8211C">
              <w:rPr>
                <w:rFonts w:ascii="Arial" w:hAnsi="Arial" w:cs="Arial"/>
                <w:sz w:val="20"/>
                <w:szCs w:val="20"/>
              </w:rPr>
              <w:t xml:space="preserve"> </w:t>
            </w:r>
            <w:r>
              <w:rPr>
                <w:rFonts w:ascii="Arial" w:hAnsi="Arial" w:cs="Arial"/>
                <w:sz w:val="20"/>
                <w:szCs w:val="20"/>
              </w:rPr>
              <w:t xml:space="preserve">med Paw Bro Larsen og Michael Slot d. </w:t>
            </w:r>
            <w:r w:rsidR="00E8211C">
              <w:rPr>
                <w:rFonts w:ascii="Arial" w:hAnsi="Arial" w:cs="Arial"/>
                <w:sz w:val="20"/>
                <w:szCs w:val="20"/>
              </w:rPr>
              <w:t>7/9 kl. 14.30 i en af kommunens lokaler. JØ og GS deltager.</w:t>
            </w:r>
          </w:p>
          <w:p w14:paraId="21C8DCA6" w14:textId="77777777" w:rsidR="00E8211C" w:rsidRDefault="00E8211C" w:rsidP="00E8211C">
            <w:pPr>
              <w:pStyle w:val="Listeafsnit"/>
              <w:numPr>
                <w:ilvl w:val="0"/>
                <w:numId w:val="13"/>
              </w:numPr>
              <w:ind w:right="701"/>
              <w:rPr>
                <w:rFonts w:ascii="Arial" w:hAnsi="Arial" w:cs="Arial"/>
                <w:sz w:val="20"/>
                <w:szCs w:val="20"/>
              </w:rPr>
            </w:pPr>
            <w:r>
              <w:rPr>
                <w:rFonts w:ascii="Arial" w:hAnsi="Arial" w:cs="Arial"/>
                <w:sz w:val="20"/>
                <w:szCs w:val="20"/>
              </w:rPr>
              <w:lastRenderedPageBreak/>
              <w:t>Trafiksikkerhed:</w:t>
            </w:r>
          </w:p>
          <w:p w14:paraId="40A49B59" w14:textId="77777777" w:rsidR="00E8211C" w:rsidRDefault="00E8211C" w:rsidP="00E8211C">
            <w:pPr>
              <w:pStyle w:val="Listeafsnit"/>
              <w:numPr>
                <w:ilvl w:val="0"/>
                <w:numId w:val="19"/>
              </w:numPr>
              <w:ind w:right="701"/>
              <w:rPr>
                <w:rFonts w:ascii="Arial" w:hAnsi="Arial" w:cs="Arial"/>
                <w:sz w:val="20"/>
                <w:szCs w:val="20"/>
              </w:rPr>
            </w:pPr>
            <w:r>
              <w:rPr>
                <w:rFonts w:ascii="Arial" w:hAnsi="Arial" w:cs="Arial"/>
                <w:sz w:val="20"/>
                <w:szCs w:val="20"/>
              </w:rPr>
              <w:t>2 nye medlemmer i gruppen – se sognebladet.</w:t>
            </w:r>
          </w:p>
          <w:p w14:paraId="25321868" w14:textId="77777777" w:rsidR="00E8211C" w:rsidRDefault="00E8211C" w:rsidP="00E8211C">
            <w:pPr>
              <w:pStyle w:val="Listeafsnit"/>
              <w:numPr>
                <w:ilvl w:val="0"/>
                <w:numId w:val="19"/>
              </w:numPr>
              <w:ind w:right="701"/>
              <w:rPr>
                <w:rFonts w:ascii="Arial" w:hAnsi="Arial" w:cs="Arial"/>
                <w:sz w:val="20"/>
                <w:szCs w:val="20"/>
              </w:rPr>
            </w:pPr>
            <w:r>
              <w:rPr>
                <w:rFonts w:ascii="Arial" w:hAnsi="Arial" w:cs="Arial"/>
                <w:sz w:val="20"/>
                <w:szCs w:val="20"/>
              </w:rPr>
              <w:t xml:space="preserve">Fartsænkning på vejen mellem Assendrup og Tirsbæk Gods. Gennemsnitsfarten er 60 km/timen i 50 </w:t>
            </w:r>
            <w:proofErr w:type="spellStart"/>
            <w:r>
              <w:rPr>
                <w:rFonts w:ascii="Arial" w:hAnsi="Arial" w:cs="Arial"/>
                <w:sz w:val="20"/>
                <w:szCs w:val="20"/>
              </w:rPr>
              <w:t>kms</w:t>
            </w:r>
            <w:proofErr w:type="spellEnd"/>
            <w:r>
              <w:rPr>
                <w:rFonts w:ascii="Arial" w:hAnsi="Arial" w:cs="Arial"/>
                <w:sz w:val="20"/>
                <w:szCs w:val="20"/>
              </w:rPr>
              <w:t xml:space="preserve"> </w:t>
            </w:r>
            <w:proofErr w:type="spellStart"/>
            <w:proofErr w:type="gramStart"/>
            <w:r>
              <w:rPr>
                <w:rFonts w:ascii="Arial" w:hAnsi="Arial" w:cs="Arial"/>
                <w:sz w:val="20"/>
                <w:szCs w:val="20"/>
              </w:rPr>
              <w:t>zone.Arbejdes</w:t>
            </w:r>
            <w:proofErr w:type="spellEnd"/>
            <w:proofErr w:type="gramEnd"/>
            <w:r>
              <w:rPr>
                <w:rFonts w:ascii="Arial" w:hAnsi="Arial" w:cs="Arial"/>
                <w:sz w:val="20"/>
                <w:szCs w:val="20"/>
              </w:rPr>
              <w:t xml:space="preserve"> på etablering af byporte.</w:t>
            </w:r>
          </w:p>
          <w:p w14:paraId="5B8BA648" w14:textId="77777777" w:rsidR="00E8211C" w:rsidRDefault="00E8211C" w:rsidP="00E8211C">
            <w:pPr>
              <w:pStyle w:val="Listeafsnit"/>
              <w:numPr>
                <w:ilvl w:val="0"/>
                <w:numId w:val="19"/>
              </w:numPr>
              <w:ind w:right="701"/>
              <w:rPr>
                <w:rFonts w:ascii="Arial" w:hAnsi="Arial" w:cs="Arial"/>
                <w:sz w:val="20"/>
                <w:szCs w:val="20"/>
              </w:rPr>
            </w:pPr>
            <w:r>
              <w:rPr>
                <w:rFonts w:ascii="Arial" w:hAnsi="Arial" w:cs="Arial"/>
                <w:sz w:val="20"/>
                <w:szCs w:val="20"/>
              </w:rPr>
              <w:t xml:space="preserve">Forslag: Stærekasser på </w:t>
            </w:r>
            <w:proofErr w:type="spellStart"/>
            <w:r>
              <w:rPr>
                <w:rFonts w:ascii="Arial" w:hAnsi="Arial" w:cs="Arial"/>
                <w:sz w:val="20"/>
                <w:szCs w:val="20"/>
              </w:rPr>
              <w:t>Julsmindevejen</w:t>
            </w:r>
            <w:proofErr w:type="spellEnd"/>
            <w:r>
              <w:rPr>
                <w:rFonts w:ascii="Arial" w:hAnsi="Arial" w:cs="Arial"/>
                <w:sz w:val="20"/>
                <w:szCs w:val="20"/>
              </w:rPr>
              <w:t xml:space="preserve"> gennem Assendrup som effektivt middel til at få farten sat ned. Gennemsnitshastigheden på </w:t>
            </w:r>
            <w:proofErr w:type="spellStart"/>
            <w:r>
              <w:rPr>
                <w:rFonts w:ascii="Arial" w:hAnsi="Arial" w:cs="Arial"/>
                <w:sz w:val="20"/>
                <w:szCs w:val="20"/>
              </w:rPr>
              <w:t>Julsmindevejen</w:t>
            </w:r>
            <w:proofErr w:type="spellEnd"/>
            <w:r>
              <w:rPr>
                <w:rFonts w:ascii="Arial" w:hAnsi="Arial" w:cs="Arial"/>
                <w:sz w:val="20"/>
                <w:szCs w:val="20"/>
              </w:rPr>
              <w:t xml:space="preserve"> er 75 km/timen i 80 km zone. Det er umiddelbart svært at få data på hastigheden i 50 km zone, men JL arbejder på sagen.</w:t>
            </w:r>
          </w:p>
          <w:p w14:paraId="62A5F3BD" w14:textId="77777777" w:rsidR="00E8211C" w:rsidRDefault="00E8211C" w:rsidP="00E8211C">
            <w:pPr>
              <w:pStyle w:val="Listeafsnit"/>
              <w:numPr>
                <w:ilvl w:val="0"/>
                <w:numId w:val="19"/>
              </w:numPr>
              <w:ind w:right="701"/>
              <w:rPr>
                <w:rFonts w:ascii="Arial" w:hAnsi="Arial" w:cs="Arial"/>
                <w:sz w:val="20"/>
                <w:szCs w:val="20"/>
              </w:rPr>
            </w:pPr>
            <w:r>
              <w:rPr>
                <w:rFonts w:ascii="Arial" w:hAnsi="Arial" w:cs="Arial"/>
                <w:sz w:val="20"/>
                <w:szCs w:val="20"/>
              </w:rPr>
              <w:t>Tung trafik på Engumvej. I 2011 var der 25 tunge køretøj pr. dag på Engumvej, i 2015 kun 14. Tung trafik klassificeres som lastbiler, landbrugsmaskiner og biler med trailer. Gruppen arbejder på at få en sikrere skolevej med en 2-1 vej. For at få en 2-1 vej kræves det af kommunen at hastigheden nedsættes til 50 km, hvilket gruppen vil arbejde på.</w:t>
            </w:r>
          </w:p>
          <w:p w14:paraId="27065908" w14:textId="77777777" w:rsidR="00E8211C" w:rsidRDefault="00E8211C" w:rsidP="00E8211C">
            <w:pPr>
              <w:pStyle w:val="Listeafsnit"/>
              <w:numPr>
                <w:ilvl w:val="0"/>
                <w:numId w:val="19"/>
              </w:numPr>
              <w:ind w:right="701"/>
              <w:rPr>
                <w:rFonts w:ascii="Arial" w:hAnsi="Arial" w:cs="Arial"/>
                <w:sz w:val="20"/>
                <w:szCs w:val="20"/>
              </w:rPr>
            </w:pPr>
            <w:r>
              <w:rPr>
                <w:rFonts w:ascii="Arial" w:hAnsi="Arial" w:cs="Arial"/>
                <w:sz w:val="20"/>
                <w:szCs w:val="20"/>
              </w:rPr>
              <w:t>Vedr. fartdæmpning på Horsensvej: gruppen venter på nye radarmålinger.</w:t>
            </w:r>
          </w:p>
          <w:p w14:paraId="08A9808C" w14:textId="77777777" w:rsidR="00C977CD" w:rsidRDefault="00C977CD" w:rsidP="00E8211C">
            <w:pPr>
              <w:pStyle w:val="Listeafsnit"/>
              <w:numPr>
                <w:ilvl w:val="0"/>
                <w:numId w:val="19"/>
              </w:numPr>
              <w:ind w:right="701"/>
              <w:rPr>
                <w:rFonts w:ascii="Arial" w:hAnsi="Arial" w:cs="Arial"/>
                <w:sz w:val="20"/>
                <w:szCs w:val="20"/>
              </w:rPr>
            </w:pPr>
            <w:r>
              <w:rPr>
                <w:rFonts w:ascii="Arial" w:hAnsi="Arial" w:cs="Arial"/>
                <w:sz w:val="20"/>
                <w:szCs w:val="20"/>
              </w:rPr>
              <w:t>Rundkørsel i Assendrup bliver ikke en realitet. Til gengæld er der mulighed for fodgængerfelt med lyskurve, som aktiveres af fodgængeren.</w:t>
            </w:r>
          </w:p>
          <w:p w14:paraId="0AF2E895" w14:textId="77777777" w:rsidR="00C977CD" w:rsidRDefault="00C977CD" w:rsidP="00E8211C">
            <w:pPr>
              <w:pStyle w:val="Listeafsnit"/>
              <w:numPr>
                <w:ilvl w:val="0"/>
                <w:numId w:val="19"/>
              </w:numPr>
              <w:ind w:right="701"/>
              <w:rPr>
                <w:rFonts w:ascii="Arial" w:hAnsi="Arial" w:cs="Arial"/>
                <w:sz w:val="20"/>
                <w:szCs w:val="20"/>
              </w:rPr>
            </w:pPr>
            <w:r>
              <w:rPr>
                <w:rFonts w:ascii="Arial" w:hAnsi="Arial" w:cs="Arial"/>
                <w:sz w:val="20"/>
                <w:szCs w:val="20"/>
              </w:rPr>
              <w:t>Der opleves flere lastbiler med grus, som kører for stærkt gennem Assendrup. Forslag af SR at tale til chaufførernes samvittighed ved at lave en skrivelse til firmaet om at nedsætte farten af frygt for uheld med underskrifter fra byen.</w:t>
            </w:r>
          </w:p>
          <w:p w14:paraId="598ACDB1" w14:textId="77777777" w:rsidR="00C977CD" w:rsidRDefault="00C977CD" w:rsidP="00E8211C">
            <w:pPr>
              <w:pStyle w:val="Listeafsnit"/>
              <w:numPr>
                <w:ilvl w:val="0"/>
                <w:numId w:val="19"/>
              </w:numPr>
              <w:ind w:right="701"/>
              <w:rPr>
                <w:rFonts w:ascii="Arial" w:hAnsi="Arial" w:cs="Arial"/>
                <w:sz w:val="20"/>
                <w:szCs w:val="20"/>
              </w:rPr>
            </w:pPr>
            <w:r>
              <w:rPr>
                <w:rFonts w:ascii="Arial" w:hAnsi="Arial" w:cs="Arial"/>
                <w:sz w:val="20"/>
                <w:szCs w:val="20"/>
              </w:rPr>
              <w:t>Tunnel i Assendrup forventes ikke muligt, derimod arbejdes der på tunnel/sikker vej ved Julianebjergvej/</w:t>
            </w:r>
            <w:proofErr w:type="spellStart"/>
            <w:r>
              <w:rPr>
                <w:rFonts w:ascii="Arial" w:hAnsi="Arial" w:cs="Arial"/>
                <w:sz w:val="20"/>
                <w:szCs w:val="20"/>
              </w:rPr>
              <w:t>Tornsbjergvej</w:t>
            </w:r>
            <w:proofErr w:type="spellEnd"/>
            <w:r>
              <w:rPr>
                <w:rFonts w:ascii="Arial" w:hAnsi="Arial" w:cs="Arial"/>
                <w:sz w:val="20"/>
                <w:szCs w:val="20"/>
              </w:rPr>
              <w:t>.</w:t>
            </w:r>
          </w:p>
          <w:p w14:paraId="60CB490E" w14:textId="77777777" w:rsidR="00C977CD" w:rsidRDefault="00C977CD" w:rsidP="00C977CD">
            <w:pPr>
              <w:pStyle w:val="Listeafsnit"/>
              <w:numPr>
                <w:ilvl w:val="0"/>
                <w:numId w:val="13"/>
              </w:numPr>
              <w:ind w:right="701"/>
              <w:rPr>
                <w:rFonts w:ascii="Arial" w:hAnsi="Arial" w:cs="Arial"/>
                <w:sz w:val="20"/>
                <w:szCs w:val="20"/>
              </w:rPr>
            </w:pPr>
            <w:r>
              <w:rPr>
                <w:rFonts w:ascii="Arial" w:hAnsi="Arial" w:cs="Arial"/>
                <w:sz w:val="20"/>
                <w:szCs w:val="20"/>
              </w:rPr>
              <w:t>Markedsføring:</w:t>
            </w:r>
          </w:p>
          <w:p w14:paraId="3E330E9A" w14:textId="77777777" w:rsidR="00C977CD" w:rsidRDefault="00C977CD" w:rsidP="00C977CD">
            <w:pPr>
              <w:pStyle w:val="Listeafsnit"/>
              <w:numPr>
                <w:ilvl w:val="0"/>
                <w:numId w:val="20"/>
              </w:numPr>
              <w:ind w:right="701"/>
              <w:rPr>
                <w:rFonts w:ascii="Arial" w:hAnsi="Arial" w:cs="Arial"/>
                <w:sz w:val="20"/>
                <w:szCs w:val="20"/>
              </w:rPr>
            </w:pPr>
            <w:r>
              <w:rPr>
                <w:rFonts w:ascii="Arial" w:hAnsi="Arial" w:cs="Arial"/>
                <w:sz w:val="20"/>
                <w:szCs w:val="20"/>
              </w:rPr>
              <w:t>Forventer at afholde et møde snarest.</w:t>
            </w:r>
          </w:p>
          <w:p w14:paraId="4D053D90" w14:textId="77777777" w:rsidR="00C977CD" w:rsidRDefault="00C977CD" w:rsidP="00C977CD">
            <w:pPr>
              <w:pStyle w:val="Listeafsnit"/>
              <w:numPr>
                <w:ilvl w:val="0"/>
                <w:numId w:val="20"/>
              </w:numPr>
              <w:ind w:right="701"/>
              <w:rPr>
                <w:rFonts w:ascii="Arial" w:hAnsi="Arial" w:cs="Arial"/>
                <w:sz w:val="20"/>
                <w:szCs w:val="20"/>
              </w:rPr>
            </w:pPr>
            <w:r>
              <w:rPr>
                <w:rFonts w:ascii="Arial" w:hAnsi="Arial" w:cs="Arial"/>
                <w:sz w:val="20"/>
                <w:szCs w:val="20"/>
              </w:rPr>
              <w:t>Mangler flere medlemmer.</w:t>
            </w:r>
          </w:p>
          <w:p w14:paraId="6CCC1B02" w14:textId="77777777" w:rsidR="00C977CD" w:rsidRDefault="00C977CD" w:rsidP="00C977CD">
            <w:pPr>
              <w:pStyle w:val="Listeafsnit"/>
              <w:numPr>
                <w:ilvl w:val="0"/>
                <w:numId w:val="20"/>
              </w:numPr>
              <w:ind w:right="701"/>
              <w:rPr>
                <w:rFonts w:ascii="Arial" w:hAnsi="Arial" w:cs="Arial"/>
                <w:sz w:val="20"/>
                <w:szCs w:val="20"/>
              </w:rPr>
            </w:pPr>
            <w:r>
              <w:rPr>
                <w:rFonts w:ascii="Arial" w:hAnsi="Arial" w:cs="Arial"/>
                <w:sz w:val="20"/>
                <w:szCs w:val="20"/>
              </w:rPr>
              <w:t>Idé: Kontakte ejendomsmæglere for at informere om muligheder i sognet. Forslag med at kontakte naboerne til huse, som er til salg, for den vej igennem at reklamere for sognet. Forslag om velkomstpakker, som ejendomsmæglere udover nye borger skal have, for at vide mere om sognet (Inspiration fra Vorbasse). SR rejser problematikken med huse i sølle stand, som ikke tiltrækker nye borgere. GS har fået navn og adresse på ejer af det gule hus i Assendrup.</w:t>
            </w:r>
          </w:p>
          <w:p w14:paraId="66E77336" w14:textId="77777777" w:rsidR="00C977CD" w:rsidRDefault="00C977CD" w:rsidP="00C977CD">
            <w:pPr>
              <w:pStyle w:val="Listeafsnit"/>
              <w:numPr>
                <w:ilvl w:val="0"/>
                <w:numId w:val="20"/>
              </w:numPr>
              <w:ind w:right="701"/>
              <w:rPr>
                <w:rFonts w:ascii="Arial" w:hAnsi="Arial" w:cs="Arial"/>
                <w:sz w:val="20"/>
                <w:szCs w:val="20"/>
              </w:rPr>
            </w:pPr>
            <w:r>
              <w:rPr>
                <w:rFonts w:ascii="Arial" w:hAnsi="Arial" w:cs="Arial"/>
                <w:sz w:val="20"/>
                <w:szCs w:val="20"/>
              </w:rPr>
              <w:t>HS efterspørger tekstforfattere, som kan redigere tekst til hjemmeside mm.</w:t>
            </w:r>
          </w:p>
          <w:p w14:paraId="7518922F" w14:textId="77777777" w:rsidR="0025402B" w:rsidRDefault="0025402B" w:rsidP="0025402B">
            <w:pPr>
              <w:pStyle w:val="Listeafsnit"/>
              <w:numPr>
                <w:ilvl w:val="0"/>
                <w:numId w:val="20"/>
              </w:numPr>
              <w:ind w:right="701"/>
              <w:rPr>
                <w:rFonts w:ascii="Arial" w:hAnsi="Arial" w:cs="Arial"/>
                <w:sz w:val="20"/>
                <w:szCs w:val="20"/>
              </w:rPr>
            </w:pPr>
            <w:proofErr w:type="spellStart"/>
            <w:r>
              <w:rPr>
                <w:rFonts w:ascii="Arial" w:hAnsi="Arial" w:cs="Arial"/>
                <w:sz w:val="20"/>
                <w:szCs w:val="20"/>
              </w:rPr>
              <w:t>Ressourcemapping</w:t>
            </w:r>
            <w:proofErr w:type="spellEnd"/>
            <w:r>
              <w:rPr>
                <w:rFonts w:ascii="Arial" w:hAnsi="Arial" w:cs="Arial"/>
                <w:sz w:val="20"/>
                <w:szCs w:val="20"/>
              </w:rPr>
              <w:t xml:space="preserve"> kan være en del af markedsføringsgruppen.</w:t>
            </w:r>
          </w:p>
          <w:p w14:paraId="77738440" w14:textId="00E781FD" w:rsidR="0025402B" w:rsidRDefault="0025402B" w:rsidP="0025402B">
            <w:pPr>
              <w:pStyle w:val="Listeafsnit"/>
              <w:numPr>
                <w:ilvl w:val="0"/>
                <w:numId w:val="20"/>
              </w:numPr>
              <w:ind w:right="701"/>
              <w:rPr>
                <w:rFonts w:ascii="Arial" w:hAnsi="Arial" w:cs="Arial"/>
                <w:sz w:val="20"/>
                <w:szCs w:val="20"/>
              </w:rPr>
            </w:pPr>
            <w:r>
              <w:rPr>
                <w:rFonts w:ascii="Arial" w:hAnsi="Arial" w:cs="Arial"/>
                <w:sz w:val="20"/>
                <w:szCs w:val="20"/>
              </w:rPr>
              <w:t>Generelt efterspørges der på information/materiale til hjemmeside og Facebook fra de forskellige grupper.</w:t>
            </w:r>
          </w:p>
          <w:p w14:paraId="2EAEE629" w14:textId="77777777" w:rsidR="0025402B" w:rsidRDefault="0025402B" w:rsidP="0025402B">
            <w:pPr>
              <w:pStyle w:val="Listeafsnit"/>
              <w:numPr>
                <w:ilvl w:val="0"/>
                <w:numId w:val="13"/>
              </w:numPr>
              <w:ind w:right="701"/>
              <w:rPr>
                <w:rFonts w:ascii="Arial" w:hAnsi="Arial" w:cs="Arial"/>
                <w:sz w:val="20"/>
                <w:szCs w:val="20"/>
              </w:rPr>
            </w:pPr>
            <w:r>
              <w:rPr>
                <w:rFonts w:ascii="Arial" w:hAnsi="Arial" w:cs="Arial"/>
                <w:sz w:val="20"/>
                <w:szCs w:val="20"/>
              </w:rPr>
              <w:t>Natur:</w:t>
            </w:r>
          </w:p>
          <w:p w14:paraId="1372CDAF" w14:textId="7BF5DCD2" w:rsidR="0025402B" w:rsidRPr="0025402B" w:rsidRDefault="0025402B" w:rsidP="0025402B">
            <w:pPr>
              <w:pStyle w:val="Listeafsnit"/>
              <w:numPr>
                <w:ilvl w:val="0"/>
                <w:numId w:val="21"/>
              </w:numPr>
              <w:ind w:right="701"/>
              <w:rPr>
                <w:rFonts w:ascii="Arial" w:hAnsi="Arial" w:cs="Arial"/>
                <w:sz w:val="20"/>
                <w:szCs w:val="20"/>
              </w:rPr>
            </w:pPr>
            <w:r>
              <w:rPr>
                <w:rFonts w:ascii="Arial" w:hAnsi="Arial" w:cs="Arial"/>
                <w:sz w:val="20"/>
                <w:szCs w:val="20"/>
              </w:rPr>
              <w:t>Forventer at afholde første møde snarest.</w:t>
            </w:r>
          </w:p>
        </w:tc>
        <w:tc>
          <w:tcPr>
            <w:tcW w:w="0" w:type="auto"/>
          </w:tcPr>
          <w:p w14:paraId="36496F6B" w14:textId="38305AE4" w:rsidR="0044291F" w:rsidRPr="0044291F" w:rsidRDefault="00E8211C" w:rsidP="00BB2590">
            <w:pPr>
              <w:ind w:right="701"/>
              <w:rPr>
                <w:rFonts w:ascii="Arial" w:hAnsi="Arial" w:cs="Arial"/>
                <w:sz w:val="20"/>
                <w:szCs w:val="20"/>
              </w:rPr>
            </w:pPr>
            <w:r>
              <w:rPr>
                <w:rFonts w:ascii="Arial" w:hAnsi="Arial" w:cs="Arial"/>
                <w:sz w:val="20"/>
                <w:szCs w:val="20"/>
              </w:rPr>
              <w:lastRenderedPageBreak/>
              <w:t xml:space="preserve"> </w:t>
            </w:r>
          </w:p>
        </w:tc>
      </w:tr>
      <w:tr w:rsidR="0044291F" w14:paraId="36F90370" w14:textId="77777777" w:rsidTr="0044291F">
        <w:tc>
          <w:tcPr>
            <w:tcW w:w="0" w:type="auto"/>
          </w:tcPr>
          <w:p w14:paraId="3AAA7E08" w14:textId="77777777" w:rsidR="0044291F" w:rsidRPr="0025402B" w:rsidRDefault="0044291F" w:rsidP="00BB2590">
            <w:pPr>
              <w:ind w:right="701"/>
              <w:rPr>
                <w:rFonts w:ascii="Arial" w:hAnsi="Arial" w:cs="Arial"/>
                <w:b/>
                <w:sz w:val="20"/>
                <w:szCs w:val="20"/>
              </w:rPr>
            </w:pPr>
            <w:r w:rsidRPr="0025402B">
              <w:rPr>
                <w:rFonts w:ascii="Arial" w:hAnsi="Arial" w:cs="Arial"/>
                <w:b/>
                <w:sz w:val="20"/>
                <w:szCs w:val="20"/>
              </w:rPr>
              <w:t>9. Bordet rundt.</w:t>
            </w:r>
          </w:p>
          <w:p w14:paraId="5044880B" w14:textId="7E8B81A2" w:rsidR="00AA6D4B" w:rsidRDefault="00E55785" w:rsidP="00AA6D4B">
            <w:pPr>
              <w:pStyle w:val="Listeafsnit"/>
              <w:numPr>
                <w:ilvl w:val="0"/>
                <w:numId w:val="13"/>
              </w:numPr>
              <w:ind w:right="701"/>
              <w:rPr>
                <w:rFonts w:ascii="Arial" w:hAnsi="Arial" w:cs="Arial"/>
                <w:sz w:val="20"/>
                <w:szCs w:val="20"/>
              </w:rPr>
            </w:pPr>
            <w:r w:rsidRPr="00AA6D4B">
              <w:rPr>
                <w:rFonts w:ascii="Arial" w:hAnsi="Arial" w:cs="Arial"/>
                <w:sz w:val="20"/>
                <w:szCs w:val="20"/>
              </w:rPr>
              <w:t>J</w:t>
            </w:r>
            <w:r w:rsidR="00AA6D4B">
              <w:rPr>
                <w:rFonts w:ascii="Arial" w:hAnsi="Arial" w:cs="Arial"/>
                <w:sz w:val="20"/>
                <w:szCs w:val="20"/>
              </w:rPr>
              <w:t>L</w:t>
            </w:r>
            <w:r w:rsidRPr="00AA6D4B">
              <w:rPr>
                <w:rFonts w:ascii="Arial" w:hAnsi="Arial" w:cs="Arial"/>
                <w:sz w:val="20"/>
                <w:szCs w:val="20"/>
              </w:rPr>
              <w:t>: Der er ansat en ny skoleleder p. 1/9, Lone Villemose.</w:t>
            </w:r>
          </w:p>
          <w:p w14:paraId="7ADCA0FB" w14:textId="77777777" w:rsidR="00AA6D4B" w:rsidRDefault="00AA6D4B" w:rsidP="00AA6D4B">
            <w:pPr>
              <w:pStyle w:val="Listeafsnit"/>
              <w:numPr>
                <w:ilvl w:val="0"/>
                <w:numId w:val="13"/>
              </w:numPr>
              <w:ind w:right="701"/>
              <w:rPr>
                <w:rFonts w:ascii="Arial" w:hAnsi="Arial" w:cs="Arial"/>
                <w:sz w:val="20"/>
                <w:szCs w:val="20"/>
              </w:rPr>
            </w:pPr>
            <w:r>
              <w:rPr>
                <w:rFonts w:ascii="Arial" w:hAnsi="Arial" w:cs="Arial"/>
                <w:sz w:val="20"/>
                <w:szCs w:val="20"/>
              </w:rPr>
              <w:t>JL: Der er tæt på at en aftale omkring en vuggestue til Engum med plads til 8 børn, på sigt flere. JL har et møde d. 15/7, hvor forslaget forventeligt bliver vedtaget.</w:t>
            </w:r>
          </w:p>
          <w:p w14:paraId="0CE6A60B" w14:textId="77777777" w:rsidR="00AA6D4B" w:rsidRDefault="00AA6D4B" w:rsidP="00AA6D4B">
            <w:pPr>
              <w:pStyle w:val="Listeafsnit"/>
              <w:numPr>
                <w:ilvl w:val="0"/>
                <w:numId w:val="13"/>
              </w:numPr>
              <w:ind w:right="701"/>
              <w:rPr>
                <w:rFonts w:ascii="Arial" w:hAnsi="Arial" w:cs="Arial"/>
                <w:sz w:val="20"/>
                <w:szCs w:val="20"/>
              </w:rPr>
            </w:pPr>
            <w:r>
              <w:rPr>
                <w:rFonts w:ascii="Arial" w:hAnsi="Arial" w:cs="Arial"/>
                <w:sz w:val="20"/>
                <w:szCs w:val="20"/>
              </w:rPr>
              <w:t>GS: Har delt sognebladet rundt til alle i Tirsbæk Bakker.</w:t>
            </w:r>
          </w:p>
          <w:p w14:paraId="5637117E" w14:textId="77777777" w:rsidR="0025402B" w:rsidRDefault="0025402B" w:rsidP="00AA6D4B">
            <w:pPr>
              <w:pStyle w:val="Listeafsnit"/>
              <w:numPr>
                <w:ilvl w:val="0"/>
                <w:numId w:val="13"/>
              </w:numPr>
              <w:ind w:right="701"/>
              <w:rPr>
                <w:rFonts w:ascii="Arial" w:hAnsi="Arial" w:cs="Arial"/>
                <w:sz w:val="20"/>
                <w:szCs w:val="20"/>
              </w:rPr>
            </w:pPr>
            <w:r>
              <w:rPr>
                <w:rFonts w:ascii="Arial" w:hAnsi="Arial" w:cs="Arial"/>
                <w:sz w:val="20"/>
                <w:szCs w:val="20"/>
              </w:rPr>
              <w:t>SÅB: Får lavet et estimat på hvor meget det vil koste at modtage slammet fra gadekæret. Der foreslås at afholde et møde med blandt andet præsten vedr. udformning af søen i Engum.</w:t>
            </w:r>
          </w:p>
          <w:p w14:paraId="6AA8DBD7" w14:textId="77777777" w:rsidR="0025402B" w:rsidRDefault="0025402B" w:rsidP="00AA6D4B">
            <w:pPr>
              <w:pStyle w:val="Listeafsnit"/>
              <w:numPr>
                <w:ilvl w:val="0"/>
                <w:numId w:val="13"/>
              </w:numPr>
              <w:ind w:right="701"/>
              <w:rPr>
                <w:rFonts w:ascii="Arial" w:hAnsi="Arial" w:cs="Arial"/>
                <w:sz w:val="20"/>
                <w:szCs w:val="20"/>
              </w:rPr>
            </w:pPr>
            <w:r>
              <w:rPr>
                <w:rFonts w:ascii="Arial" w:hAnsi="Arial" w:cs="Arial"/>
                <w:sz w:val="20"/>
                <w:szCs w:val="20"/>
              </w:rPr>
              <w:t>SR: Sognet mangler en turistattraktion.</w:t>
            </w:r>
          </w:p>
          <w:p w14:paraId="62E1FA69" w14:textId="0D928848" w:rsidR="0025402B" w:rsidRPr="00AA6D4B" w:rsidRDefault="0025402B" w:rsidP="00AA6D4B">
            <w:pPr>
              <w:pStyle w:val="Listeafsnit"/>
              <w:numPr>
                <w:ilvl w:val="0"/>
                <w:numId w:val="13"/>
              </w:numPr>
              <w:ind w:right="701"/>
              <w:rPr>
                <w:rFonts w:ascii="Arial" w:hAnsi="Arial" w:cs="Arial"/>
                <w:sz w:val="20"/>
                <w:szCs w:val="20"/>
              </w:rPr>
            </w:pPr>
          </w:p>
        </w:tc>
        <w:tc>
          <w:tcPr>
            <w:tcW w:w="0" w:type="auto"/>
          </w:tcPr>
          <w:p w14:paraId="12508B34" w14:textId="77777777" w:rsidR="0044291F" w:rsidRPr="0044291F" w:rsidRDefault="0044291F" w:rsidP="00BB2590">
            <w:pPr>
              <w:ind w:right="701"/>
              <w:rPr>
                <w:rFonts w:ascii="Arial" w:hAnsi="Arial" w:cs="Arial"/>
                <w:sz w:val="20"/>
                <w:szCs w:val="20"/>
              </w:rPr>
            </w:pPr>
          </w:p>
        </w:tc>
      </w:tr>
      <w:tr w:rsidR="0044291F" w14:paraId="369AFEDC" w14:textId="77777777" w:rsidTr="0044291F">
        <w:tc>
          <w:tcPr>
            <w:tcW w:w="0" w:type="auto"/>
          </w:tcPr>
          <w:p w14:paraId="411A2235" w14:textId="77777777" w:rsidR="0044291F" w:rsidRPr="0025402B" w:rsidRDefault="0044291F" w:rsidP="00BB2590">
            <w:pPr>
              <w:ind w:right="701"/>
              <w:rPr>
                <w:rFonts w:ascii="Arial" w:hAnsi="Arial" w:cs="Arial"/>
                <w:b/>
                <w:sz w:val="20"/>
                <w:szCs w:val="20"/>
              </w:rPr>
            </w:pPr>
            <w:r w:rsidRPr="0025402B">
              <w:rPr>
                <w:rFonts w:ascii="Arial" w:hAnsi="Arial" w:cs="Arial"/>
                <w:b/>
                <w:sz w:val="20"/>
                <w:szCs w:val="20"/>
              </w:rPr>
              <w:t>10. Kommunikation, materiale, info, kalender fra lokalrådet til hjemmeside og Facebook.</w:t>
            </w:r>
          </w:p>
          <w:p w14:paraId="0A05A659" w14:textId="229F31D5" w:rsidR="0025402B" w:rsidRPr="0025402B" w:rsidRDefault="0025402B" w:rsidP="0025402B">
            <w:pPr>
              <w:pStyle w:val="Listeafsnit"/>
              <w:numPr>
                <w:ilvl w:val="0"/>
                <w:numId w:val="22"/>
              </w:numPr>
              <w:ind w:right="701"/>
              <w:rPr>
                <w:rFonts w:ascii="Arial" w:hAnsi="Arial" w:cs="Arial"/>
                <w:sz w:val="20"/>
                <w:szCs w:val="20"/>
              </w:rPr>
            </w:pPr>
            <w:r w:rsidRPr="0025402B">
              <w:rPr>
                <w:rFonts w:ascii="Arial" w:hAnsi="Arial" w:cs="Arial"/>
                <w:sz w:val="20"/>
                <w:szCs w:val="20"/>
              </w:rPr>
              <w:lastRenderedPageBreak/>
              <w:t xml:space="preserve">HS: Under sognefesten kom der flere informationer/opdateringer under festen fra Facebook ud til flere tusinde brugere. Indtil videre er der stadig 120 </w:t>
            </w:r>
            <w:proofErr w:type="spellStart"/>
            <w:r w:rsidRPr="0025402B">
              <w:rPr>
                <w:rFonts w:ascii="Arial" w:hAnsi="Arial" w:cs="Arial"/>
                <w:sz w:val="20"/>
                <w:szCs w:val="20"/>
              </w:rPr>
              <w:t>likes</w:t>
            </w:r>
            <w:proofErr w:type="spellEnd"/>
            <w:r w:rsidRPr="0025402B">
              <w:rPr>
                <w:rFonts w:ascii="Arial" w:hAnsi="Arial" w:cs="Arial"/>
                <w:sz w:val="20"/>
                <w:szCs w:val="20"/>
              </w:rPr>
              <w:t xml:space="preserve"> på Facebook i modsætning til EUI som har 400 </w:t>
            </w:r>
            <w:proofErr w:type="spellStart"/>
            <w:r w:rsidRPr="0025402B">
              <w:rPr>
                <w:rFonts w:ascii="Arial" w:hAnsi="Arial" w:cs="Arial"/>
                <w:sz w:val="20"/>
                <w:szCs w:val="20"/>
              </w:rPr>
              <w:t>likes</w:t>
            </w:r>
            <w:proofErr w:type="spellEnd"/>
            <w:r w:rsidRPr="0025402B">
              <w:rPr>
                <w:rFonts w:ascii="Arial" w:hAnsi="Arial" w:cs="Arial"/>
                <w:sz w:val="20"/>
                <w:szCs w:val="20"/>
              </w:rPr>
              <w:t>.</w:t>
            </w:r>
          </w:p>
        </w:tc>
        <w:tc>
          <w:tcPr>
            <w:tcW w:w="0" w:type="auto"/>
          </w:tcPr>
          <w:p w14:paraId="15CB62D3" w14:textId="77777777" w:rsidR="0044291F" w:rsidRPr="0044291F" w:rsidRDefault="0044291F" w:rsidP="00BB2590">
            <w:pPr>
              <w:ind w:right="701"/>
              <w:rPr>
                <w:rFonts w:ascii="Arial" w:hAnsi="Arial" w:cs="Arial"/>
                <w:sz w:val="20"/>
                <w:szCs w:val="20"/>
              </w:rPr>
            </w:pPr>
          </w:p>
        </w:tc>
      </w:tr>
      <w:tr w:rsidR="0044291F" w14:paraId="5366F303" w14:textId="77777777" w:rsidTr="0044291F">
        <w:tc>
          <w:tcPr>
            <w:tcW w:w="0" w:type="auto"/>
          </w:tcPr>
          <w:p w14:paraId="551AF4DA" w14:textId="77777777" w:rsidR="0044291F" w:rsidRPr="0025402B" w:rsidRDefault="0044291F" w:rsidP="00BB2590">
            <w:pPr>
              <w:ind w:right="701"/>
              <w:rPr>
                <w:rFonts w:ascii="Arial" w:hAnsi="Arial" w:cs="Arial"/>
                <w:b/>
                <w:sz w:val="20"/>
                <w:szCs w:val="20"/>
              </w:rPr>
            </w:pPr>
            <w:r w:rsidRPr="0025402B">
              <w:rPr>
                <w:rFonts w:ascii="Arial" w:hAnsi="Arial" w:cs="Arial"/>
                <w:b/>
                <w:sz w:val="20"/>
                <w:szCs w:val="20"/>
              </w:rPr>
              <w:t>11. Diverse / evt.</w:t>
            </w:r>
          </w:p>
          <w:p w14:paraId="73301F53" w14:textId="3992A727" w:rsidR="00AA6D4B" w:rsidRPr="00AA6D4B" w:rsidRDefault="00AA6D4B" w:rsidP="00AA6D4B">
            <w:pPr>
              <w:pStyle w:val="Listeafsnit"/>
              <w:numPr>
                <w:ilvl w:val="0"/>
                <w:numId w:val="18"/>
              </w:numPr>
              <w:ind w:right="701"/>
              <w:rPr>
                <w:rFonts w:ascii="Arial" w:hAnsi="Arial" w:cs="Arial"/>
                <w:sz w:val="20"/>
                <w:szCs w:val="20"/>
              </w:rPr>
            </w:pPr>
            <w:r>
              <w:rPr>
                <w:rFonts w:ascii="Arial" w:hAnsi="Arial" w:cs="Arial"/>
                <w:sz w:val="20"/>
                <w:szCs w:val="20"/>
              </w:rPr>
              <w:t>Deadline for input til sognebladet: 13/9-2016.</w:t>
            </w:r>
          </w:p>
        </w:tc>
        <w:tc>
          <w:tcPr>
            <w:tcW w:w="0" w:type="auto"/>
          </w:tcPr>
          <w:p w14:paraId="182EB874" w14:textId="77777777" w:rsidR="0044291F" w:rsidRPr="0044291F" w:rsidRDefault="0044291F" w:rsidP="00BB2590">
            <w:pPr>
              <w:ind w:right="701"/>
              <w:rPr>
                <w:rFonts w:ascii="Arial" w:hAnsi="Arial" w:cs="Arial"/>
                <w:sz w:val="20"/>
                <w:szCs w:val="20"/>
              </w:rPr>
            </w:pPr>
          </w:p>
        </w:tc>
      </w:tr>
    </w:tbl>
    <w:p w14:paraId="3CD40A4C" w14:textId="77777777" w:rsidR="00D06AE8" w:rsidRDefault="00D06AE8" w:rsidP="00BB2590">
      <w:pPr>
        <w:ind w:right="701"/>
      </w:pPr>
    </w:p>
    <w:sectPr w:rsidR="00D06AE8" w:rsidSect="00876891">
      <w:pgSz w:w="11900" w:h="16840"/>
      <w:pgMar w:top="1701" w:right="1127"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556"/>
    <w:multiLevelType w:val="hybridMultilevel"/>
    <w:tmpl w:val="A09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0158"/>
    <w:multiLevelType w:val="hybridMultilevel"/>
    <w:tmpl w:val="5BF64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C619F6"/>
    <w:multiLevelType w:val="hybridMultilevel"/>
    <w:tmpl w:val="40346C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B97819"/>
    <w:multiLevelType w:val="hybridMultilevel"/>
    <w:tmpl w:val="6B2AB63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56A36F9"/>
    <w:multiLevelType w:val="hybridMultilevel"/>
    <w:tmpl w:val="5EAEC56C"/>
    <w:lvl w:ilvl="0" w:tplc="C9E02DD2">
      <w:start w:val="1"/>
      <w:numFmt w:val="decimal"/>
      <w:lvlText w:val="%1."/>
      <w:lvlJc w:val="left"/>
      <w:pPr>
        <w:ind w:left="1138" w:hanging="360"/>
      </w:pPr>
      <w:rPr>
        <w:rFonts w:hint="default"/>
      </w:rPr>
    </w:lvl>
    <w:lvl w:ilvl="1" w:tplc="04060019" w:tentative="1">
      <w:start w:val="1"/>
      <w:numFmt w:val="lowerLetter"/>
      <w:lvlText w:val="%2."/>
      <w:lvlJc w:val="left"/>
      <w:pPr>
        <w:ind w:left="1858" w:hanging="360"/>
      </w:pPr>
    </w:lvl>
    <w:lvl w:ilvl="2" w:tplc="0406001B" w:tentative="1">
      <w:start w:val="1"/>
      <w:numFmt w:val="lowerRoman"/>
      <w:lvlText w:val="%3."/>
      <w:lvlJc w:val="right"/>
      <w:pPr>
        <w:ind w:left="2578" w:hanging="180"/>
      </w:pPr>
    </w:lvl>
    <w:lvl w:ilvl="3" w:tplc="0406000F" w:tentative="1">
      <w:start w:val="1"/>
      <w:numFmt w:val="decimal"/>
      <w:lvlText w:val="%4."/>
      <w:lvlJc w:val="left"/>
      <w:pPr>
        <w:ind w:left="3298" w:hanging="360"/>
      </w:pPr>
    </w:lvl>
    <w:lvl w:ilvl="4" w:tplc="04060019" w:tentative="1">
      <w:start w:val="1"/>
      <w:numFmt w:val="lowerLetter"/>
      <w:lvlText w:val="%5."/>
      <w:lvlJc w:val="left"/>
      <w:pPr>
        <w:ind w:left="4018" w:hanging="360"/>
      </w:pPr>
    </w:lvl>
    <w:lvl w:ilvl="5" w:tplc="0406001B" w:tentative="1">
      <w:start w:val="1"/>
      <w:numFmt w:val="lowerRoman"/>
      <w:lvlText w:val="%6."/>
      <w:lvlJc w:val="right"/>
      <w:pPr>
        <w:ind w:left="4738" w:hanging="180"/>
      </w:pPr>
    </w:lvl>
    <w:lvl w:ilvl="6" w:tplc="0406000F" w:tentative="1">
      <w:start w:val="1"/>
      <w:numFmt w:val="decimal"/>
      <w:lvlText w:val="%7."/>
      <w:lvlJc w:val="left"/>
      <w:pPr>
        <w:ind w:left="5458" w:hanging="360"/>
      </w:pPr>
    </w:lvl>
    <w:lvl w:ilvl="7" w:tplc="04060019" w:tentative="1">
      <w:start w:val="1"/>
      <w:numFmt w:val="lowerLetter"/>
      <w:lvlText w:val="%8."/>
      <w:lvlJc w:val="left"/>
      <w:pPr>
        <w:ind w:left="6178" w:hanging="360"/>
      </w:pPr>
    </w:lvl>
    <w:lvl w:ilvl="8" w:tplc="0406001B" w:tentative="1">
      <w:start w:val="1"/>
      <w:numFmt w:val="lowerRoman"/>
      <w:lvlText w:val="%9."/>
      <w:lvlJc w:val="right"/>
      <w:pPr>
        <w:ind w:left="6898" w:hanging="180"/>
      </w:pPr>
    </w:lvl>
  </w:abstractNum>
  <w:abstractNum w:abstractNumId="5" w15:restartNumberingAfterBreak="0">
    <w:nsid w:val="1BCA47E9"/>
    <w:multiLevelType w:val="hybridMultilevel"/>
    <w:tmpl w:val="087CD6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D0704"/>
    <w:multiLevelType w:val="hybridMultilevel"/>
    <w:tmpl w:val="CBE499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595CA4"/>
    <w:multiLevelType w:val="hybridMultilevel"/>
    <w:tmpl w:val="EED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B2675"/>
    <w:multiLevelType w:val="hybridMultilevel"/>
    <w:tmpl w:val="2CF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51BF"/>
    <w:multiLevelType w:val="hybridMultilevel"/>
    <w:tmpl w:val="4C361C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48678DC"/>
    <w:multiLevelType w:val="hybridMultilevel"/>
    <w:tmpl w:val="9C76C46C"/>
    <w:lvl w:ilvl="0" w:tplc="E69A503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D476068"/>
    <w:multiLevelType w:val="hybridMultilevel"/>
    <w:tmpl w:val="7E4E0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EA38DE"/>
    <w:multiLevelType w:val="hybridMultilevel"/>
    <w:tmpl w:val="4E3E2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F322D3"/>
    <w:multiLevelType w:val="hybridMultilevel"/>
    <w:tmpl w:val="493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631ED"/>
    <w:multiLevelType w:val="hybridMultilevel"/>
    <w:tmpl w:val="F870881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F064043"/>
    <w:multiLevelType w:val="hybridMultilevel"/>
    <w:tmpl w:val="3B36FE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9818F1"/>
    <w:multiLevelType w:val="hybridMultilevel"/>
    <w:tmpl w:val="1B9ECC0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31737A0"/>
    <w:multiLevelType w:val="hybridMultilevel"/>
    <w:tmpl w:val="3042DF6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63D77166"/>
    <w:multiLevelType w:val="hybridMultilevel"/>
    <w:tmpl w:val="5AFE2B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6DCC0135"/>
    <w:multiLevelType w:val="hybridMultilevel"/>
    <w:tmpl w:val="E8CE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32BB3"/>
    <w:multiLevelType w:val="hybridMultilevel"/>
    <w:tmpl w:val="7EDE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B7C17"/>
    <w:multiLevelType w:val="hybridMultilevel"/>
    <w:tmpl w:val="B34E40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3"/>
  </w:num>
  <w:num w:numId="4">
    <w:abstractNumId w:val="15"/>
  </w:num>
  <w:num w:numId="5">
    <w:abstractNumId w:val="19"/>
  </w:num>
  <w:num w:numId="6">
    <w:abstractNumId w:val="0"/>
  </w:num>
  <w:num w:numId="7">
    <w:abstractNumId w:val="6"/>
  </w:num>
  <w:num w:numId="8">
    <w:abstractNumId w:val="20"/>
  </w:num>
  <w:num w:numId="9">
    <w:abstractNumId w:val="7"/>
  </w:num>
  <w:num w:numId="10">
    <w:abstractNumId w:val="5"/>
  </w:num>
  <w:num w:numId="11">
    <w:abstractNumId w:val="21"/>
  </w:num>
  <w:num w:numId="12">
    <w:abstractNumId w:val="4"/>
  </w:num>
  <w:num w:numId="13">
    <w:abstractNumId w:val="12"/>
  </w:num>
  <w:num w:numId="14">
    <w:abstractNumId w:val="10"/>
  </w:num>
  <w:num w:numId="15">
    <w:abstractNumId w:val="9"/>
  </w:num>
  <w:num w:numId="16">
    <w:abstractNumId w:val="2"/>
  </w:num>
  <w:num w:numId="17">
    <w:abstractNumId w:val="17"/>
  </w:num>
  <w:num w:numId="18">
    <w:abstractNumId w:val="1"/>
  </w:num>
  <w:num w:numId="19">
    <w:abstractNumId w:val="3"/>
  </w:num>
  <w:num w:numId="20">
    <w:abstractNumId w:val="14"/>
  </w:num>
  <w:num w:numId="21">
    <w:abstractNumId w:val="16"/>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41"/>
    <w:rsid w:val="0004520B"/>
    <w:rsid w:val="000822BA"/>
    <w:rsid w:val="00095F8F"/>
    <w:rsid w:val="000B7241"/>
    <w:rsid w:val="000F2CD8"/>
    <w:rsid w:val="000F3E31"/>
    <w:rsid w:val="00107B5C"/>
    <w:rsid w:val="00110A7C"/>
    <w:rsid w:val="00144B49"/>
    <w:rsid w:val="00147C16"/>
    <w:rsid w:val="001557EA"/>
    <w:rsid w:val="00214507"/>
    <w:rsid w:val="00216971"/>
    <w:rsid w:val="002419C9"/>
    <w:rsid w:val="00244F6B"/>
    <w:rsid w:val="0025402B"/>
    <w:rsid w:val="00262B0E"/>
    <w:rsid w:val="00266D22"/>
    <w:rsid w:val="002B3B2B"/>
    <w:rsid w:val="002E1163"/>
    <w:rsid w:val="002E7362"/>
    <w:rsid w:val="002F1441"/>
    <w:rsid w:val="002F5A5A"/>
    <w:rsid w:val="00307806"/>
    <w:rsid w:val="003A7EA7"/>
    <w:rsid w:val="00400A69"/>
    <w:rsid w:val="004103C1"/>
    <w:rsid w:val="00425EB6"/>
    <w:rsid w:val="0044291F"/>
    <w:rsid w:val="004B54C3"/>
    <w:rsid w:val="004E268C"/>
    <w:rsid w:val="00565A7B"/>
    <w:rsid w:val="00585CCC"/>
    <w:rsid w:val="00607732"/>
    <w:rsid w:val="00611B73"/>
    <w:rsid w:val="006157F9"/>
    <w:rsid w:val="00617EDB"/>
    <w:rsid w:val="00662183"/>
    <w:rsid w:val="0066286E"/>
    <w:rsid w:val="006D5603"/>
    <w:rsid w:val="006E66B5"/>
    <w:rsid w:val="0073441E"/>
    <w:rsid w:val="00744512"/>
    <w:rsid w:val="00767A3B"/>
    <w:rsid w:val="007A02F2"/>
    <w:rsid w:val="007D45AA"/>
    <w:rsid w:val="007E2DDB"/>
    <w:rsid w:val="007F5814"/>
    <w:rsid w:val="0080163A"/>
    <w:rsid w:val="00823A38"/>
    <w:rsid w:val="008440E4"/>
    <w:rsid w:val="00846A06"/>
    <w:rsid w:val="00851953"/>
    <w:rsid w:val="00867269"/>
    <w:rsid w:val="00876891"/>
    <w:rsid w:val="008B202A"/>
    <w:rsid w:val="008E384A"/>
    <w:rsid w:val="0090770A"/>
    <w:rsid w:val="00960280"/>
    <w:rsid w:val="00993913"/>
    <w:rsid w:val="00993960"/>
    <w:rsid w:val="00A10564"/>
    <w:rsid w:val="00A42C39"/>
    <w:rsid w:val="00A809F6"/>
    <w:rsid w:val="00A826F7"/>
    <w:rsid w:val="00AA2830"/>
    <w:rsid w:val="00AA6D4B"/>
    <w:rsid w:val="00B43D1C"/>
    <w:rsid w:val="00B4743B"/>
    <w:rsid w:val="00B56263"/>
    <w:rsid w:val="00B608C4"/>
    <w:rsid w:val="00BA4831"/>
    <w:rsid w:val="00BB0412"/>
    <w:rsid w:val="00BB05AC"/>
    <w:rsid w:val="00BB2590"/>
    <w:rsid w:val="00BB287A"/>
    <w:rsid w:val="00BC3C94"/>
    <w:rsid w:val="00BC6594"/>
    <w:rsid w:val="00BE055F"/>
    <w:rsid w:val="00C30F3D"/>
    <w:rsid w:val="00C461C1"/>
    <w:rsid w:val="00C87D3F"/>
    <w:rsid w:val="00C977CD"/>
    <w:rsid w:val="00CC5D8C"/>
    <w:rsid w:val="00CC753C"/>
    <w:rsid w:val="00CE1738"/>
    <w:rsid w:val="00CF2B5F"/>
    <w:rsid w:val="00D02FBC"/>
    <w:rsid w:val="00D06AE8"/>
    <w:rsid w:val="00D30E20"/>
    <w:rsid w:val="00D94A53"/>
    <w:rsid w:val="00D964CF"/>
    <w:rsid w:val="00E55785"/>
    <w:rsid w:val="00E7445B"/>
    <w:rsid w:val="00E8211C"/>
    <w:rsid w:val="00E86C71"/>
    <w:rsid w:val="00EA574E"/>
    <w:rsid w:val="00EC2EF7"/>
    <w:rsid w:val="00EF124A"/>
    <w:rsid w:val="00F24170"/>
    <w:rsid w:val="00F270EC"/>
    <w:rsid w:val="00F40443"/>
    <w:rsid w:val="00FB5E54"/>
    <w:rsid w:val="00FC1089"/>
    <w:rsid w:val="00FE12B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E7814"/>
  <w14:defaultImageDpi w14:val="300"/>
  <w15:docId w15:val="{3E6D92A9-1FB1-49CC-A82F-DB6E4A30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autoRedefine/>
    <w:uiPriority w:val="1"/>
    <w:qFormat/>
    <w:rsid w:val="00611B73"/>
    <w:rPr>
      <w:rFonts w:ascii="Times New Roman" w:hAnsi="Times New Roman"/>
      <w:lang w:val="en-US" w:eastAsia="ja-JP"/>
    </w:rPr>
  </w:style>
  <w:style w:type="character" w:customStyle="1" w:styleId="IngenafstandTegn">
    <w:name w:val="Ingen afstand Tegn"/>
    <w:basedOn w:val="Standardskrifttypeiafsnit"/>
    <w:link w:val="Ingenafstand"/>
    <w:uiPriority w:val="1"/>
    <w:rsid w:val="00611B73"/>
    <w:rPr>
      <w:rFonts w:ascii="Times New Roman" w:hAnsi="Times New Roman"/>
      <w:lang w:val="en-US" w:eastAsia="ja-JP"/>
    </w:rPr>
  </w:style>
  <w:style w:type="paragraph" w:styleId="Listeafsnit">
    <w:name w:val="List Paragraph"/>
    <w:basedOn w:val="Normal"/>
    <w:uiPriority w:val="34"/>
    <w:qFormat/>
    <w:rsid w:val="0066286E"/>
    <w:pPr>
      <w:ind w:left="720"/>
      <w:contextualSpacing/>
    </w:pPr>
  </w:style>
  <w:style w:type="character" w:styleId="Hyperlink">
    <w:name w:val="Hyperlink"/>
    <w:basedOn w:val="Standardskrifttypeiafsnit"/>
    <w:uiPriority w:val="99"/>
    <w:unhideWhenUsed/>
    <w:rsid w:val="0066286E"/>
    <w:rPr>
      <w:color w:val="0000FF" w:themeColor="hyperlink"/>
      <w:u w:val="single"/>
    </w:rPr>
  </w:style>
  <w:style w:type="table" w:styleId="Tabel-Gitter">
    <w:name w:val="Table Grid"/>
    <w:basedOn w:val="Tabel-Normal"/>
    <w:uiPriority w:val="59"/>
    <w:rsid w:val="00BB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812">
      <w:bodyDiv w:val="1"/>
      <w:marLeft w:val="0"/>
      <w:marRight w:val="0"/>
      <w:marTop w:val="0"/>
      <w:marBottom w:val="0"/>
      <w:divBdr>
        <w:top w:val="none" w:sz="0" w:space="0" w:color="auto"/>
        <w:left w:val="none" w:sz="0" w:space="0" w:color="auto"/>
        <w:bottom w:val="none" w:sz="0" w:space="0" w:color="auto"/>
        <w:right w:val="none" w:sz="0" w:space="0" w:color="auto"/>
      </w:divBdr>
      <w:divsChild>
        <w:div w:id="1193496530">
          <w:marLeft w:val="0"/>
          <w:marRight w:val="0"/>
          <w:marTop w:val="0"/>
          <w:marBottom w:val="0"/>
          <w:divBdr>
            <w:top w:val="none" w:sz="0" w:space="0" w:color="auto"/>
            <w:left w:val="none" w:sz="0" w:space="0" w:color="auto"/>
            <w:bottom w:val="none" w:sz="0" w:space="0" w:color="auto"/>
            <w:right w:val="none" w:sz="0" w:space="0" w:color="auto"/>
          </w:divBdr>
        </w:div>
        <w:div w:id="1254045161">
          <w:marLeft w:val="0"/>
          <w:marRight w:val="0"/>
          <w:marTop w:val="0"/>
          <w:marBottom w:val="0"/>
          <w:divBdr>
            <w:top w:val="none" w:sz="0" w:space="0" w:color="auto"/>
            <w:left w:val="none" w:sz="0" w:space="0" w:color="auto"/>
            <w:bottom w:val="none" w:sz="0" w:space="0" w:color="auto"/>
            <w:right w:val="none" w:sz="0" w:space="0" w:color="auto"/>
          </w:divBdr>
        </w:div>
        <w:div w:id="973102027">
          <w:marLeft w:val="0"/>
          <w:marRight w:val="0"/>
          <w:marTop w:val="0"/>
          <w:marBottom w:val="0"/>
          <w:divBdr>
            <w:top w:val="none" w:sz="0" w:space="0" w:color="auto"/>
            <w:left w:val="none" w:sz="0" w:space="0" w:color="auto"/>
            <w:bottom w:val="none" w:sz="0" w:space="0" w:color="auto"/>
            <w:right w:val="none" w:sz="0" w:space="0" w:color="auto"/>
          </w:divBdr>
        </w:div>
        <w:div w:id="281809748">
          <w:marLeft w:val="0"/>
          <w:marRight w:val="0"/>
          <w:marTop w:val="0"/>
          <w:marBottom w:val="0"/>
          <w:divBdr>
            <w:top w:val="none" w:sz="0" w:space="0" w:color="auto"/>
            <w:left w:val="none" w:sz="0" w:space="0" w:color="auto"/>
            <w:bottom w:val="none" w:sz="0" w:space="0" w:color="auto"/>
            <w:right w:val="none" w:sz="0" w:space="0" w:color="auto"/>
          </w:divBdr>
        </w:div>
      </w:divsChild>
    </w:div>
    <w:div w:id="172889314">
      <w:bodyDiv w:val="1"/>
      <w:marLeft w:val="0"/>
      <w:marRight w:val="0"/>
      <w:marTop w:val="0"/>
      <w:marBottom w:val="0"/>
      <w:divBdr>
        <w:top w:val="none" w:sz="0" w:space="0" w:color="auto"/>
        <w:left w:val="none" w:sz="0" w:space="0" w:color="auto"/>
        <w:bottom w:val="none" w:sz="0" w:space="0" w:color="auto"/>
        <w:right w:val="none" w:sz="0" w:space="0" w:color="auto"/>
      </w:divBdr>
    </w:div>
    <w:div w:id="654800197">
      <w:bodyDiv w:val="1"/>
      <w:marLeft w:val="0"/>
      <w:marRight w:val="0"/>
      <w:marTop w:val="0"/>
      <w:marBottom w:val="0"/>
      <w:divBdr>
        <w:top w:val="none" w:sz="0" w:space="0" w:color="auto"/>
        <w:left w:val="none" w:sz="0" w:space="0" w:color="auto"/>
        <w:bottom w:val="none" w:sz="0" w:space="0" w:color="auto"/>
        <w:right w:val="none" w:sz="0" w:space="0" w:color="auto"/>
      </w:divBdr>
      <w:divsChild>
        <w:div w:id="1491286606">
          <w:marLeft w:val="0"/>
          <w:marRight w:val="0"/>
          <w:marTop w:val="0"/>
          <w:marBottom w:val="0"/>
          <w:divBdr>
            <w:top w:val="none" w:sz="0" w:space="0" w:color="auto"/>
            <w:left w:val="none" w:sz="0" w:space="0" w:color="auto"/>
            <w:bottom w:val="none" w:sz="0" w:space="0" w:color="auto"/>
            <w:right w:val="none" w:sz="0" w:space="0" w:color="auto"/>
          </w:divBdr>
        </w:div>
        <w:div w:id="1414857839">
          <w:marLeft w:val="0"/>
          <w:marRight w:val="0"/>
          <w:marTop w:val="0"/>
          <w:marBottom w:val="0"/>
          <w:divBdr>
            <w:top w:val="none" w:sz="0" w:space="0" w:color="auto"/>
            <w:left w:val="none" w:sz="0" w:space="0" w:color="auto"/>
            <w:bottom w:val="none" w:sz="0" w:space="0" w:color="auto"/>
            <w:right w:val="none" w:sz="0" w:space="0" w:color="auto"/>
          </w:divBdr>
        </w:div>
        <w:div w:id="842940081">
          <w:marLeft w:val="0"/>
          <w:marRight w:val="0"/>
          <w:marTop w:val="0"/>
          <w:marBottom w:val="0"/>
          <w:divBdr>
            <w:top w:val="none" w:sz="0" w:space="0" w:color="auto"/>
            <w:left w:val="none" w:sz="0" w:space="0" w:color="auto"/>
            <w:bottom w:val="none" w:sz="0" w:space="0" w:color="auto"/>
            <w:right w:val="none" w:sz="0" w:space="0" w:color="auto"/>
          </w:divBdr>
        </w:div>
        <w:div w:id="947857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897</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ASB</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Vejnø</dc:creator>
  <cp:keywords/>
  <dc:description/>
  <cp:lastModifiedBy>Kasper</cp:lastModifiedBy>
  <cp:revision>8</cp:revision>
  <dcterms:created xsi:type="dcterms:W3CDTF">2016-07-07T10:46:00Z</dcterms:created>
  <dcterms:modified xsi:type="dcterms:W3CDTF">2016-07-07T13:50:00Z</dcterms:modified>
</cp:coreProperties>
</file>